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81" w:type="dxa"/>
        <w:tblInd w:w="-34" w:type="dxa"/>
        <w:tblLayout w:type="fixed"/>
        <w:tblLook w:val="0000"/>
      </w:tblPr>
      <w:tblGrid>
        <w:gridCol w:w="2628"/>
        <w:gridCol w:w="2759"/>
        <w:gridCol w:w="4394"/>
      </w:tblGrid>
      <w:tr w:rsidR="00AE4451" w:rsidRPr="009E58E4" w:rsidTr="000974D0">
        <w:trPr>
          <w:cantSplit/>
        </w:trPr>
        <w:tc>
          <w:tcPr>
            <w:tcW w:w="2628" w:type="dxa"/>
          </w:tcPr>
          <w:p w:rsidR="00AE4451" w:rsidRPr="000974D0" w:rsidRDefault="00AE4451" w:rsidP="000974D0">
            <w:pPr>
              <w:spacing w:before="60" w:line="264" w:lineRule="auto"/>
              <w:ind w:left="34"/>
              <w:rPr>
                <w:rFonts w:ascii="Tahoma" w:hAnsi="Tahoma" w:cs="Tahoma"/>
                <w:sz w:val="22"/>
                <w:szCs w:val="22"/>
                <w:lang w:eastAsia="en-US"/>
              </w:rPr>
            </w:pPr>
            <w:r w:rsidRPr="000974D0">
              <w:rPr>
                <w:rFonts w:ascii="Tahoma" w:hAnsi="Tahoma" w:cs="Tahoma"/>
                <w:sz w:val="22"/>
                <w:szCs w:val="22"/>
                <w:lang w:eastAsia="en-US"/>
              </w:rPr>
              <w:t>ΛΟΓΟΤΥΠΟ ΔΙΚΑΙΟΥΧΟΥ</w:t>
            </w:r>
          </w:p>
        </w:tc>
        <w:tc>
          <w:tcPr>
            <w:tcW w:w="2759" w:type="dxa"/>
          </w:tcPr>
          <w:p w:rsidR="00AE4451" w:rsidRPr="000974D0" w:rsidRDefault="00AE4451" w:rsidP="000974D0">
            <w:pPr>
              <w:spacing w:before="60" w:line="264" w:lineRule="auto"/>
              <w:rPr>
                <w:rFonts w:ascii="Tahoma" w:hAnsi="Tahoma" w:cs="Tahoma"/>
                <w:b/>
                <w:sz w:val="22"/>
                <w:szCs w:val="22"/>
                <w:lang w:eastAsia="en-US"/>
              </w:rPr>
            </w:pPr>
          </w:p>
        </w:tc>
        <w:tc>
          <w:tcPr>
            <w:tcW w:w="4394" w:type="dxa"/>
          </w:tcPr>
          <w:p w:rsidR="00AE4451" w:rsidRPr="001A4872" w:rsidRDefault="00AE4451" w:rsidP="000974D0">
            <w:pPr>
              <w:spacing w:before="60" w:line="264" w:lineRule="auto"/>
              <w:jc w:val="center"/>
              <w:rPr>
                <w:rFonts w:ascii="Tahoma" w:hAnsi="Tahoma" w:cs="Tahoma"/>
                <w:b/>
                <w:sz w:val="22"/>
                <w:szCs w:val="22"/>
                <w:lang w:val="el-GR" w:eastAsia="en-US"/>
              </w:rPr>
            </w:pPr>
          </w:p>
          <w:p w:rsidR="000974D0" w:rsidRPr="001A4872" w:rsidRDefault="000974D0" w:rsidP="000974D0">
            <w:pPr>
              <w:spacing w:before="60" w:line="264" w:lineRule="auto"/>
              <w:jc w:val="center"/>
              <w:rPr>
                <w:rFonts w:ascii="Tahoma" w:hAnsi="Tahoma" w:cs="Tahoma"/>
                <w:b/>
                <w:sz w:val="22"/>
                <w:szCs w:val="22"/>
                <w:lang w:val="el-GR" w:eastAsia="en-US"/>
              </w:rPr>
            </w:pPr>
          </w:p>
          <w:p w:rsidR="000974D0" w:rsidRPr="001A4872" w:rsidRDefault="000974D0" w:rsidP="000974D0">
            <w:pPr>
              <w:spacing w:before="60" w:line="264" w:lineRule="auto"/>
              <w:jc w:val="center"/>
              <w:rPr>
                <w:rFonts w:ascii="Tahoma" w:hAnsi="Tahoma" w:cs="Tahoma"/>
                <w:b/>
                <w:sz w:val="22"/>
                <w:szCs w:val="22"/>
                <w:lang w:val="el-GR" w:eastAsia="en-US"/>
              </w:rPr>
            </w:pPr>
          </w:p>
          <w:p w:rsidR="000974D0" w:rsidRPr="00D35768" w:rsidRDefault="00AB60EE" w:rsidP="000974D0">
            <w:pPr>
              <w:spacing w:before="60" w:after="60" w:line="240" w:lineRule="exact"/>
              <w:ind w:left="34"/>
              <w:jc w:val="center"/>
              <w:rPr>
                <w:rFonts w:ascii="Tahoma" w:hAnsi="Tahoma" w:cs="Tahoma"/>
                <w:b/>
                <w:sz w:val="18"/>
                <w:szCs w:val="18"/>
                <w:lang w:val="el-GR"/>
              </w:rPr>
            </w:pPr>
            <w:r>
              <w:rPr>
                <w:rFonts w:ascii="Tahoma" w:hAnsi="Tahoma" w:cs="Tahoma"/>
                <w:b/>
                <w:noProof/>
                <w:lang w:val="el-GR"/>
              </w:rPr>
              <w:drawing>
                <wp:anchor distT="0" distB="0" distL="114300" distR="114300" simplePos="0" relativeHeight="251659264" behindDoc="0" locked="0" layoutInCell="1" allowOverlap="1">
                  <wp:simplePos x="0" y="0"/>
                  <wp:positionH relativeFrom="margin">
                    <wp:posOffset>832485</wp:posOffset>
                  </wp:positionH>
                  <wp:positionV relativeFrom="margin">
                    <wp:posOffset>0</wp:posOffset>
                  </wp:positionV>
                  <wp:extent cx="988695" cy="666750"/>
                  <wp:effectExtent l="19050" t="0" r="1905" b="0"/>
                  <wp:wrapSquare wrapText="bothSides"/>
                  <wp:docPr id="5" name="Picture 4"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u_flag_2colors"/>
                          <pic:cNvPicPr>
                            <a:picLocks noChangeAspect="1" noChangeArrowheads="1"/>
                          </pic:cNvPicPr>
                        </pic:nvPicPr>
                        <pic:blipFill>
                          <a:blip r:embed="rId8"/>
                          <a:srcRect/>
                          <a:stretch>
                            <a:fillRect/>
                          </a:stretch>
                        </pic:blipFill>
                        <pic:spPr bwMode="auto">
                          <a:xfrm>
                            <a:off x="0" y="0"/>
                            <a:ext cx="988695" cy="666750"/>
                          </a:xfrm>
                          <a:prstGeom prst="rect">
                            <a:avLst/>
                          </a:prstGeom>
                          <a:noFill/>
                          <a:ln w="9525">
                            <a:noFill/>
                            <a:miter lim="800000"/>
                            <a:headEnd/>
                            <a:tailEnd/>
                          </a:ln>
                        </pic:spPr>
                      </pic:pic>
                    </a:graphicData>
                  </a:graphic>
                </wp:anchor>
              </w:drawing>
            </w:r>
            <w:r w:rsidR="000974D0" w:rsidRPr="00D35768">
              <w:rPr>
                <w:rFonts w:ascii="Tahoma" w:hAnsi="Tahoma" w:cs="Tahoma"/>
                <w:b/>
                <w:sz w:val="18"/>
                <w:szCs w:val="18"/>
                <w:lang w:val="el-GR"/>
              </w:rPr>
              <w:t>ΕΥΡΩΠΑΪΚΗ ΕΝΩΣΗ</w:t>
            </w:r>
          </w:p>
          <w:p w:rsidR="00AE4451" w:rsidRPr="000974D0" w:rsidRDefault="000974D0" w:rsidP="000974D0">
            <w:pPr>
              <w:spacing w:before="60" w:line="264" w:lineRule="auto"/>
              <w:ind w:left="34"/>
              <w:jc w:val="center"/>
              <w:rPr>
                <w:rFonts w:ascii="Tahoma" w:hAnsi="Tahoma" w:cs="Tahoma"/>
                <w:b/>
                <w:sz w:val="22"/>
                <w:szCs w:val="22"/>
                <w:lang w:val="el-GR" w:eastAsia="en-US"/>
              </w:rPr>
            </w:pPr>
            <w:r w:rsidRPr="00D35768">
              <w:rPr>
                <w:rFonts w:ascii="Tahoma" w:hAnsi="Tahoma" w:cs="Tahoma"/>
                <w:b/>
                <w:sz w:val="16"/>
                <w:szCs w:val="16"/>
                <w:lang w:val="el-GR"/>
              </w:rPr>
              <w:t>Ευρωπαϊκό Ταμείο Περιφερειακής Ανάπτυξης</w:t>
            </w:r>
            <w:r w:rsidRPr="00D35768">
              <w:rPr>
                <w:rFonts w:ascii="Tahoma" w:hAnsi="Tahoma" w:cs="Tahoma"/>
                <w:b/>
                <w:sz w:val="16"/>
                <w:szCs w:val="16"/>
                <w:lang w:val="el-GR"/>
              </w:rPr>
              <w:br/>
              <w:t>ή Ταμείο Συνοχής</w:t>
            </w:r>
            <w:r w:rsidRPr="00D35768">
              <w:rPr>
                <w:rFonts w:ascii="Tahoma" w:hAnsi="Tahoma" w:cs="Tahoma"/>
                <w:b/>
                <w:sz w:val="16"/>
                <w:szCs w:val="16"/>
                <w:lang w:val="el-GR"/>
              </w:rPr>
              <w:br/>
              <w:t>ή Ευρωπαϊκό Κοινωνικό Ταμείο</w:t>
            </w:r>
          </w:p>
        </w:tc>
      </w:tr>
    </w:tbl>
    <w:p w:rsidR="00AE4451" w:rsidRPr="000974D0" w:rsidRDefault="00AE4451" w:rsidP="000974D0">
      <w:pPr>
        <w:spacing w:line="264" w:lineRule="auto"/>
        <w:rPr>
          <w:rFonts w:ascii="Tahoma" w:hAnsi="Tahoma" w:cs="Tahoma"/>
          <w:sz w:val="22"/>
          <w:szCs w:val="22"/>
          <w:lang w:val="el-GR"/>
        </w:rPr>
      </w:pPr>
    </w:p>
    <w:tbl>
      <w:tblPr>
        <w:tblW w:w="9651" w:type="dxa"/>
        <w:tblInd w:w="-34" w:type="dxa"/>
        <w:tblLayout w:type="fixed"/>
        <w:tblLook w:val="0000"/>
      </w:tblPr>
      <w:tblGrid>
        <w:gridCol w:w="4428"/>
        <w:gridCol w:w="1872"/>
        <w:gridCol w:w="3351"/>
      </w:tblGrid>
      <w:tr w:rsidR="00AE4451" w:rsidRPr="000974D0" w:rsidTr="000974D0">
        <w:trPr>
          <w:cantSplit/>
        </w:trPr>
        <w:tc>
          <w:tcPr>
            <w:tcW w:w="4428" w:type="dxa"/>
          </w:tcPr>
          <w:p w:rsidR="00AE4451" w:rsidRPr="000974D0" w:rsidRDefault="00AE4451" w:rsidP="000974D0">
            <w:pPr>
              <w:spacing w:line="264" w:lineRule="auto"/>
              <w:rPr>
                <w:rFonts w:ascii="Tahoma" w:hAnsi="Tahoma" w:cs="Tahoma"/>
                <w:b/>
                <w:sz w:val="20"/>
                <w:szCs w:val="22"/>
                <w:lang w:eastAsia="en-US"/>
              </w:rPr>
            </w:pPr>
            <w:proofErr w:type="spellStart"/>
            <w:r w:rsidRPr="000974D0">
              <w:rPr>
                <w:rFonts w:ascii="Tahoma" w:hAnsi="Tahoma" w:cs="Tahoma"/>
                <w:b/>
                <w:sz w:val="20"/>
                <w:szCs w:val="22"/>
                <w:lang w:eastAsia="en-US"/>
              </w:rPr>
              <w:t>Δικαιούχος</w:t>
            </w:r>
            <w:proofErr w:type="spellEnd"/>
            <w:r w:rsidRPr="000974D0">
              <w:rPr>
                <w:rFonts w:ascii="Tahoma" w:hAnsi="Tahoma" w:cs="Tahoma"/>
                <w:b/>
                <w:sz w:val="20"/>
                <w:szCs w:val="22"/>
                <w:lang w:eastAsia="en-US"/>
              </w:rPr>
              <w:t xml:space="preserve">: </w:t>
            </w:r>
          </w:p>
        </w:tc>
        <w:tc>
          <w:tcPr>
            <w:tcW w:w="1872" w:type="dxa"/>
          </w:tcPr>
          <w:p w:rsidR="00AE4451" w:rsidRPr="000974D0" w:rsidRDefault="00AE4451" w:rsidP="000974D0">
            <w:pPr>
              <w:spacing w:line="264" w:lineRule="auto"/>
              <w:rPr>
                <w:rFonts w:ascii="Tahoma" w:hAnsi="Tahoma" w:cs="Tahoma"/>
                <w:b/>
                <w:sz w:val="20"/>
                <w:szCs w:val="22"/>
                <w:lang w:eastAsia="en-US"/>
              </w:rPr>
            </w:pPr>
          </w:p>
        </w:tc>
        <w:tc>
          <w:tcPr>
            <w:tcW w:w="3351" w:type="dxa"/>
          </w:tcPr>
          <w:p w:rsidR="00AE4451" w:rsidRPr="000974D0" w:rsidRDefault="00AE4451" w:rsidP="000974D0">
            <w:pPr>
              <w:spacing w:line="264" w:lineRule="auto"/>
              <w:rPr>
                <w:rFonts w:ascii="Tahoma" w:hAnsi="Tahoma" w:cs="Tahoma"/>
                <w:sz w:val="20"/>
                <w:szCs w:val="22"/>
                <w:lang w:eastAsia="en-US"/>
              </w:rPr>
            </w:pPr>
            <w:proofErr w:type="spellStart"/>
            <w:r w:rsidRPr="000974D0">
              <w:rPr>
                <w:rFonts w:ascii="Tahoma" w:hAnsi="Tahoma" w:cs="Tahoma"/>
                <w:sz w:val="20"/>
                <w:szCs w:val="22"/>
                <w:lang w:eastAsia="en-US"/>
              </w:rPr>
              <w:t>Πόλη</w:t>
            </w:r>
            <w:proofErr w:type="spellEnd"/>
            <w:r w:rsidR="000974D0">
              <w:rPr>
                <w:rFonts w:ascii="Tahoma" w:hAnsi="Tahoma" w:cs="Tahoma"/>
                <w:sz w:val="20"/>
                <w:szCs w:val="22"/>
                <w:lang w:eastAsia="en-US"/>
              </w:rPr>
              <w:t xml:space="preserve"> </w:t>
            </w:r>
            <w:r w:rsidRPr="000974D0">
              <w:rPr>
                <w:rFonts w:ascii="Tahoma" w:hAnsi="Tahoma" w:cs="Tahoma"/>
                <w:sz w:val="20"/>
                <w:szCs w:val="22"/>
                <w:lang w:eastAsia="en-US"/>
              </w:rPr>
              <w:t>/</w:t>
            </w:r>
            <w:r w:rsidR="000974D0">
              <w:rPr>
                <w:rFonts w:ascii="Tahoma" w:hAnsi="Tahoma" w:cs="Tahoma"/>
                <w:sz w:val="20"/>
                <w:szCs w:val="22"/>
                <w:lang w:eastAsia="en-US"/>
              </w:rPr>
              <w:t xml:space="preserve"> </w:t>
            </w:r>
            <w:proofErr w:type="spellStart"/>
            <w:r w:rsidRPr="000974D0">
              <w:rPr>
                <w:rFonts w:ascii="Tahoma" w:hAnsi="Tahoma" w:cs="Tahoma"/>
                <w:sz w:val="20"/>
                <w:szCs w:val="22"/>
                <w:lang w:eastAsia="en-US"/>
              </w:rPr>
              <w:t>Ημερομηνία</w:t>
            </w:r>
            <w:proofErr w:type="spellEnd"/>
            <w:r w:rsidRPr="000974D0">
              <w:rPr>
                <w:rFonts w:ascii="Tahoma" w:hAnsi="Tahoma" w:cs="Tahoma"/>
                <w:sz w:val="20"/>
                <w:szCs w:val="22"/>
                <w:lang w:eastAsia="en-US"/>
              </w:rPr>
              <w:t>:</w:t>
            </w:r>
          </w:p>
        </w:tc>
      </w:tr>
      <w:tr w:rsidR="00AE4451" w:rsidRPr="000974D0" w:rsidTr="000974D0">
        <w:trPr>
          <w:cantSplit/>
        </w:trPr>
        <w:tc>
          <w:tcPr>
            <w:tcW w:w="4428" w:type="dxa"/>
          </w:tcPr>
          <w:p w:rsidR="00AE4451" w:rsidRPr="000974D0" w:rsidRDefault="00AE4451" w:rsidP="000974D0">
            <w:pPr>
              <w:spacing w:line="264" w:lineRule="auto"/>
              <w:rPr>
                <w:rFonts w:ascii="Tahoma" w:hAnsi="Tahoma" w:cs="Tahoma"/>
                <w:sz w:val="20"/>
                <w:szCs w:val="22"/>
                <w:lang w:eastAsia="en-US"/>
              </w:rPr>
            </w:pPr>
            <w:r w:rsidRPr="000974D0">
              <w:rPr>
                <w:rFonts w:ascii="Tahoma" w:hAnsi="Tahoma" w:cs="Tahoma"/>
                <w:sz w:val="20"/>
                <w:szCs w:val="22"/>
                <w:lang w:eastAsia="en-US"/>
              </w:rPr>
              <w:t xml:space="preserve">Ταχ. </w:t>
            </w:r>
            <w:proofErr w:type="spellStart"/>
            <w:r w:rsidRPr="000974D0">
              <w:rPr>
                <w:rFonts w:ascii="Tahoma" w:hAnsi="Tahoma" w:cs="Tahoma"/>
                <w:sz w:val="20"/>
                <w:szCs w:val="22"/>
                <w:lang w:eastAsia="en-US"/>
              </w:rPr>
              <w:t>Διεύθυνση</w:t>
            </w:r>
            <w:proofErr w:type="spellEnd"/>
            <w:r w:rsidRPr="000974D0">
              <w:rPr>
                <w:rFonts w:ascii="Tahoma" w:hAnsi="Tahoma" w:cs="Tahoma"/>
                <w:sz w:val="20"/>
                <w:szCs w:val="22"/>
                <w:lang w:eastAsia="en-US"/>
              </w:rPr>
              <w:t xml:space="preserve"> : </w:t>
            </w:r>
          </w:p>
        </w:tc>
        <w:tc>
          <w:tcPr>
            <w:tcW w:w="1872" w:type="dxa"/>
          </w:tcPr>
          <w:p w:rsidR="00AE4451" w:rsidRPr="000974D0" w:rsidRDefault="00AE4451" w:rsidP="000974D0">
            <w:pPr>
              <w:spacing w:line="264" w:lineRule="auto"/>
              <w:rPr>
                <w:rFonts w:ascii="Tahoma" w:hAnsi="Tahoma" w:cs="Tahoma"/>
                <w:sz w:val="20"/>
                <w:szCs w:val="22"/>
                <w:lang w:eastAsia="en-US"/>
              </w:rPr>
            </w:pPr>
          </w:p>
        </w:tc>
        <w:tc>
          <w:tcPr>
            <w:tcW w:w="3351" w:type="dxa"/>
          </w:tcPr>
          <w:p w:rsidR="00AE4451" w:rsidRPr="000974D0" w:rsidRDefault="00AE4451" w:rsidP="000974D0">
            <w:pPr>
              <w:spacing w:line="264" w:lineRule="auto"/>
              <w:rPr>
                <w:rFonts w:ascii="Tahoma" w:hAnsi="Tahoma" w:cs="Tahoma"/>
                <w:sz w:val="20"/>
                <w:szCs w:val="22"/>
                <w:lang w:eastAsia="en-US"/>
              </w:rPr>
            </w:pPr>
          </w:p>
        </w:tc>
      </w:tr>
      <w:tr w:rsidR="00AE4451" w:rsidRPr="000974D0" w:rsidTr="000974D0">
        <w:trPr>
          <w:cantSplit/>
        </w:trPr>
        <w:tc>
          <w:tcPr>
            <w:tcW w:w="4428" w:type="dxa"/>
          </w:tcPr>
          <w:p w:rsidR="00AE4451" w:rsidRPr="000974D0" w:rsidRDefault="00AE4451" w:rsidP="000974D0">
            <w:pPr>
              <w:spacing w:line="264" w:lineRule="auto"/>
              <w:rPr>
                <w:rFonts w:ascii="Tahoma" w:hAnsi="Tahoma" w:cs="Tahoma"/>
                <w:sz w:val="20"/>
                <w:szCs w:val="22"/>
                <w:lang w:eastAsia="en-US"/>
              </w:rPr>
            </w:pPr>
            <w:r w:rsidRPr="000974D0">
              <w:rPr>
                <w:rFonts w:ascii="Tahoma" w:hAnsi="Tahoma" w:cs="Tahoma"/>
                <w:sz w:val="20"/>
                <w:szCs w:val="22"/>
                <w:lang w:eastAsia="en-US"/>
              </w:rPr>
              <w:t xml:space="preserve">Ταχ. </w:t>
            </w:r>
            <w:proofErr w:type="spellStart"/>
            <w:r w:rsidRPr="000974D0">
              <w:rPr>
                <w:rFonts w:ascii="Tahoma" w:hAnsi="Tahoma" w:cs="Tahoma"/>
                <w:sz w:val="20"/>
                <w:szCs w:val="22"/>
                <w:lang w:eastAsia="en-US"/>
              </w:rPr>
              <w:t>Κώδικας</w:t>
            </w:r>
            <w:proofErr w:type="spellEnd"/>
            <w:r w:rsidRPr="000974D0">
              <w:rPr>
                <w:rFonts w:ascii="Tahoma" w:hAnsi="Tahoma" w:cs="Tahoma"/>
                <w:sz w:val="20"/>
                <w:szCs w:val="22"/>
                <w:lang w:eastAsia="en-US"/>
              </w:rPr>
              <w:t xml:space="preserve"> : </w:t>
            </w:r>
          </w:p>
        </w:tc>
        <w:tc>
          <w:tcPr>
            <w:tcW w:w="1872" w:type="dxa"/>
          </w:tcPr>
          <w:p w:rsidR="00AE4451" w:rsidRPr="000974D0" w:rsidRDefault="00AE4451" w:rsidP="000974D0">
            <w:pPr>
              <w:spacing w:line="264" w:lineRule="auto"/>
              <w:rPr>
                <w:rFonts w:ascii="Tahoma" w:hAnsi="Tahoma" w:cs="Tahoma"/>
                <w:sz w:val="20"/>
                <w:szCs w:val="22"/>
                <w:lang w:eastAsia="en-US"/>
              </w:rPr>
            </w:pPr>
          </w:p>
        </w:tc>
        <w:tc>
          <w:tcPr>
            <w:tcW w:w="3351" w:type="dxa"/>
          </w:tcPr>
          <w:p w:rsidR="00AE4451" w:rsidRPr="000974D0" w:rsidRDefault="00AE4451" w:rsidP="000974D0">
            <w:pPr>
              <w:spacing w:line="264" w:lineRule="auto"/>
              <w:rPr>
                <w:rFonts w:ascii="Tahoma" w:hAnsi="Tahoma" w:cs="Tahoma"/>
                <w:sz w:val="20"/>
                <w:szCs w:val="22"/>
                <w:lang w:eastAsia="en-US"/>
              </w:rPr>
            </w:pPr>
            <w:proofErr w:type="spellStart"/>
            <w:r w:rsidRPr="000974D0">
              <w:rPr>
                <w:rFonts w:ascii="Tahoma" w:hAnsi="Tahoma" w:cs="Tahoma"/>
                <w:sz w:val="20"/>
                <w:szCs w:val="22"/>
                <w:lang w:eastAsia="en-US"/>
              </w:rPr>
              <w:t>Αρ</w:t>
            </w:r>
            <w:proofErr w:type="spellEnd"/>
            <w:r w:rsidRPr="000974D0">
              <w:rPr>
                <w:rFonts w:ascii="Tahoma" w:hAnsi="Tahoma" w:cs="Tahoma"/>
                <w:sz w:val="20"/>
                <w:szCs w:val="22"/>
                <w:lang w:eastAsia="en-US"/>
              </w:rPr>
              <w:t>. Πρωτ.</w:t>
            </w:r>
          </w:p>
        </w:tc>
      </w:tr>
      <w:tr w:rsidR="00AE4451" w:rsidRPr="000974D0" w:rsidTr="000974D0">
        <w:trPr>
          <w:cantSplit/>
        </w:trPr>
        <w:tc>
          <w:tcPr>
            <w:tcW w:w="4428" w:type="dxa"/>
          </w:tcPr>
          <w:p w:rsidR="00AE4451" w:rsidRPr="000974D0" w:rsidRDefault="00AE4451" w:rsidP="000974D0">
            <w:pPr>
              <w:spacing w:line="264" w:lineRule="auto"/>
              <w:rPr>
                <w:rFonts w:ascii="Tahoma" w:hAnsi="Tahoma" w:cs="Tahoma"/>
                <w:sz w:val="20"/>
                <w:szCs w:val="22"/>
                <w:lang w:eastAsia="en-US"/>
              </w:rPr>
            </w:pPr>
            <w:proofErr w:type="spellStart"/>
            <w:r w:rsidRPr="000974D0">
              <w:rPr>
                <w:rFonts w:ascii="Tahoma" w:hAnsi="Tahoma" w:cs="Tahoma"/>
                <w:sz w:val="20"/>
                <w:szCs w:val="22"/>
                <w:lang w:eastAsia="en-US"/>
              </w:rPr>
              <w:t>Πληροφορίες</w:t>
            </w:r>
            <w:proofErr w:type="spellEnd"/>
            <w:r w:rsidRPr="000974D0">
              <w:rPr>
                <w:rFonts w:ascii="Tahoma" w:hAnsi="Tahoma" w:cs="Tahoma"/>
                <w:sz w:val="20"/>
                <w:szCs w:val="22"/>
                <w:lang w:eastAsia="en-US"/>
              </w:rPr>
              <w:t xml:space="preserve"> :</w:t>
            </w:r>
          </w:p>
        </w:tc>
        <w:tc>
          <w:tcPr>
            <w:tcW w:w="1872" w:type="dxa"/>
          </w:tcPr>
          <w:p w:rsidR="00AE4451" w:rsidRPr="000974D0" w:rsidRDefault="00AE4451" w:rsidP="000974D0">
            <w:pPr>
              <w:spacing w:line="264" w:lineRule="auto"/>
              <w:rPr>
                <w:rFonts w:ascii="Tahoma" w:hAnsi="Tahoma" w:cs="Tahoma"/>
                <w:sz w:val="20"/>
                <w:szCs w:val="22"/>
                <w:lang w:eastAsia="en-US"/>
              </w:rPr>
            </w:pPr>
          </w:p>
        </w:tc>
        <w:tc>
          <w:tcPr>
            <w:tcW w:w="3351" w:type="dxa"/>
          </w:tcPr>
          <w:p w:rsidR="00AE4451" w:rsidRPr="000974D0" w:rsidRDefault="00AE4451" w:rsidP="000974D0">
            <w:pPr>
              <w:spacing w:line="264" w:lineRule="auto"/>
              <w:rPr>
                <w:rFonts w:ascii="Tahoma" w:hAnsi="Tahoma" w:cs="Tahoma"/>
                <w:sz w:val="20"/>
                <w:szCs w:val="22"/>
                <w:lang w:eastAsia="en-US"/>
              </w:rPr>
            </w:pPr>
          </w:p>
        </w:tc>
      </w:tr>
      <w:tr w:rsidR="00AE4451" w:rsidRPr="000974D0" w:rsidTr="000974D0">
        <w:trPr>
          <w:cantSplit/>
        </w:trPr>
        <w:tc>
          <w:tcPr>
            <w:tcW w:w="4428" w:type="dxa"/>
          </w:tcPr>
          <w:p w:rsidR="00AE4451" w:rsidRPr="000974D0" w:rsidRDefault="00AE4451" w:rsidP="000974D0">
            <w:pPr>
              <w:spacing w:line="264" w:lineRule="auto"/>
              <w:rPr>
                <w:rFonts w:ascii="Tahoma" w:hAnsi="Tahoma" w:cs="Tahoma"/>
                <w:sz w:val="20"/>
                <w:szCs w:val="22"/>
                <w:lang w:eastAsia="en-US"/>
              </w:rPr>
            </w:pPr>
            <w:proofErr w:type="spellStart"/>
            <w:r w:rsidRPr="000974D0">
              <w:rPr>
                <w:rFonts w:ascii="Tahoma" w:hAnsi="Tahoma" w:cs="Tahoma"/>
                <w:sz w:val="20"/>
                <w:szCs w:val="22"/>
                <w:lang w:eastAsia="en-US"/>
              </w:rPr>
              <w:t>Τηλέφωνο</w:t>
            </w:r>
            <w:proofErr w:type="spellEnd"/>
            <w:r w:rsidRPr="000974D0">
              <w:rPr>
                <w:rFonts w:ascii="Tahoma" w:hAnsi="Tahoma" w:cs="Tahoma"/>
                <w:sz w:val="20"/>
                <w:szCs w:val="22"/>
                <w:lang w:eastAsia="en-US"/>
              </w:rPr>
              <w:t xml:space="preserve"> :</w:t>
            </w:r>
          </w:p>
        </w:tc>
        <w:tc>
          <w:tcPr>
            <w:tcW w:w="1872" w:type="dxa"/>
          </w:tcPr>
          <w:p w:rsidR="00AE4451" w:rsidRPr="000974D0" w:rsidRDefault="00AE4451" w:rsidP="000974D0">
            <w:pPr>
              <w:spacing w:line="264" w:lineRule="auto"/>
              <w:rPr>
                <w:rFonts w:ascii="Tahoma" w:hAnsi="Tahoma" w:cs="Tahoma"/>
                <w:sz w:val="20"/>
                <w:szCs w:val="22"/>
                <w:lang w:eastAsia="en-US"/>
              </w:rPr>
            </w:pPr>
          </w:p>
        </w:tc>
        <w:tc>
          <w:tcPr>
            <w:tcW w:w="3351" w:type="dxa"/>
          </w:tcPr>
          <w:p w:rsidR="00AE4451" w:rsidRPr="000974D0" w:rsidRDefault="00AE4451" w:rsidP="000974D0">
            <w:pPr>
              <w:spacing w:line="264" w:lineRule="auto"/>
              <w:rPr>
                <w:rFonts w:ascii="Tahoma" w:hAnsi="Tahoma" w:cs="Tahoma"/>
                <w:sz w:val="20"/>
                <w:szCs w:val="22"/>
                <w:lang w:eastAsia="en-US"/>
              </w:rPr>
            </w:pPr>
          </w:p>
        </w:tc>
      </w:tr>
      <w:tr w:rsidR="00AE4451" w:rsidRPr="000974D0" w:rsidTr="000974D0">
        <w:trPr>
          <w:cantSplit/>
        </w:trPr>
        <w:tc>
          <w:tcPr>
            <w:tcW w:w="4428" w:type="dxa"/>
          </w:tcPr>
          <w:p w:rsidR="00AE4451" w:rsidRPr="000974D0" w:rsidRDefault="00AE4451" w:rsidP="000974D0">
            <w:pPr>
              <w:spacing w:line="264" w:lineRule="auto"/>
              <w:rPr>
                <w:rFonts w:ascii="Tahoma" w:hAnsi="Tahoma" w:cs="Tahoma"/>
                <w:sz w:val="20"/>
                <w:szCs w:val="22"/>
                <w:lang w:eastAsia="en-US"/>
              </w:rPr>
            </w:pPr>
            <w:r w:rsidRPr="000974D0">
              <w:rPr>
                <w:rFonts w:ascii="Tahoma" w:hAnsi="Tahoma" w:cs="Tahoma"/>
                <w:sz w:val="20"/>
                <w:szCs w:val="22"/>
                <w:lang w:eastAsia="en-US"/>
              </w:rPr>
              <w:t>Fax :</w:t>
            </w:r>
          </w:p>
        </w:tc>
        <w:tc>
          <w:tcPr>
            <w:tcW w:w="1872" w:type="dxa"/>
          </w:tcPr>
          <w:p w:rsidR="00AE4451" w:rsidRPr="000974D0" w:rsidRDefault="00AE4451" w:rsidP="000974D0">
            <w:pPr>
              <w:spacing w:line="264" w:lineRule="auto"/>
              <w:rPr>
                <w:rFonts w:ascii="Tahoma" w:hAnsi="Tahoma" w:cs="Tahoma"/>
                <w:sz w:val="20"/>
                <w:szCs w:val="22"/>
                <w:lang w:eastAsia="en-US"/>
              </w:rPr>
            </w:pPr>
          </w:p>
        </w:tc>
        <w:tc>
          <w:tcPr>
            <w:tcW w:w="3351" w:type="dxa"/>
          </w:tcPr>
          <w:p w:rsidR="00AE4451" w:rsidRPr="000974D0" w:rsidRDefault="00AE4451" w:rsidP="000974D0">
            <w:pPr>
              <w:spacing w:line="264" w:lineRule="auto"/>
              <w:rPr>
                <w:rFonts w:ascii="Tahoma" w:hAnsi="Tahoma" w:cs="Tahoma"/>
                <w:sz w:val="20"/>
                <w:szCs w:val="22"/>
                <w:lang w:eastAsia="en-US"/>
              </w:rPr>
            </w:pPr>
          </w:p>
        </w:tc>
      </w:tr>
      <w:tr w:rsidR="00AE4451" w:rsidRPr="000974D0" w:rsidTr="000974D0">
        <w:trPr>
          <w:cantSplit/>
        </w:trPr>
        <w:tc>
          <w:tcPr>
            <w:tcW w:w="4428" w:type="dxa"/>
          </w:tcPr>
          <w:p w:rsidR="00AE4451" w:rsidRPr="000974D0" w:rsidRDefault="00AE4451" w:rsidP="000974D0">
            <w:pPr>
              <w:spacing w:line="264" w:lineRule="auto"/>
              <w:rPr>
                <w:rFonts w:ascii="Tahoma" w:hAnsi="Tahoma" w:cs="Tahoma"/>
                <w:sz w:val="20"/>
                <w:szCs w:val="22"/>
                <w:lang w:eastAsia="en-US"/>
              </w:rPr>
            </w:pPr>
            <w:r w:rsidRPr="000974D0">
              <w:rPr>
                <w:rFonts w:ascii="Tahoma" w:hAnsi="Tahoma" w:cs="Tahoma"/>
                <w:sz w:val="20"/>
                <w:szCs w:val="22"/>
                <w:lang w:eastAsia="en-US"/>
              </w:rPr>
              <w:t>E-mail :</w:t>
            </w:r>
          </w:p>
        </w:tc>
        <w:tc>
          <w:tcPr>
            <w:tcW w:w="1872" w:type="dxa"/>
          </w:tcPr>
          <w:p w:rsidR="00AE4451" w:rsidRPr="000974D0" w:rsidRDefault="00AE4451" w:rsidP="000974D0">
            <w:pPr>
              <w:spacing w:line="264" w:lineRule="auto"/>
              <w:rPr>
                <w:rFonts w:ascii="Tahoma" w:hAnsi="Tahoma" w:cs="Tahoma"/>
                <w:sz w:val="20"/>
                <w:szCs w:val="22"/>
                <w:lang w:eastAsia="en-US"/>
              </w:rPr>
            </w:pPr>
          </w:p>
        </w:tc>
        <w:tc>
          <w:tcPr>
            <w:tcW w:w="3351" w:type="dxa"/>
          </w:tcPr>
          <w:p w:rsidR="00AE4451" w:rsidRPr="000974D0" w:rsidRDefault="00AE4451" w:rsidP="000974D0">
            <w:pPr>
              <w:spacing w:line="264" w:lineRule="auto"/>
              <w:rPr>
                <w:rFonts w:ascii="Tahoma" w:hAnsi="Tahoma" w:cs="Tahoma"/>
                <w:b/>
                <w:sz w:val="20"/>
                <w:szCs w:val="22"/>
                <w:lang w:eastAsia="en-US"/>
              </w:rPr>
            </w:pPr>
            <w:proofErr w:type="spellStart"/>
            <w:r w:rsidRPr="000974D0">
              <w:rPr>
                <w:rFonts w:ascii="Tahoma" w:hAnsi="Tahoma" w:cs="Tahoma"/>
                <w:b/>
                <w:sz w:val="20"/>
                <w:szCs w:val="22"/>
                <w:lang w:eastAsia="en-US"/>
              </w:rPr>
              <w:t>Προς</w:t>
            </w:r>
            <w:proofErr w:type="spellEnd"/>
            <w:r w:rsidRPr="000974D0">
              <w:rPr>
                <w:rFonts w:ascii="Tahoma" w:hAnsi="Tahoma" w:cs="Tahoma"/>
                <w:b/>
                <w:sz w:val="20"/>
                <w:szCs w:val="22"/>
                <w:lang w:eastAsia="en-US"/>
              </w:rPr>
              <w:t>:</w:t>
            </w:r>
          </w:p>
        </w:tc>
      </w:tr>
    </w:tbl>
    <w:p w:rsidR="002B7779" w:rsidRPr="000974D0" w:rsidRDefault="002B7779" w:rsidP="000974D0">
      <w:pPr>
        <w:spacing w:before="120" w:line="264" w:lineRule="auto"/>
        <w:jc w:val="center"/>
        <w:rPr>
          <w:rFonts w:ascii="Tahoma" w:hAnsi="Tahoma" w:cs="Tahoma"/>
          <w:b/>
          <w:sz w:val="22"/>
          <w:szCs w:val="22"/>
          <w:lang w:val="el-GR"/>
        </w:rPr>
      </w:pPr>
    </w:p>
    <w:p w:rsidR="002B7779" w:rsidRPr="000974D0" w:rsidRDefault="001C02C0" w:rsidP="000974D0">
      <w:pPr>
        <w:tabs>
          <w:tab w:val="left" w:pos="851"/>
        </w:tabs>
        <w:spacing w:before="120" w:line="264" w:lineRule="auto"/>
        <w:outlineLvl w:val="0"/>
        <w:rPr>
          <w:rFonts w:ascii="Tahoma" w:hAnsi="Tahoma" w:cs="Tahoma"/>
          <w:b/>
          <w:sz w:val="20"/>
          <w:lang w:val="el-GR"/>
        </w:rPr>
      </w:pPr>
      <w:r w:rsidRPr="000974D0">
        <w:rPr>
          <w:rFonts w:ascii="Tahoma" w:hAnsi="Tahoma" w:cs="Tahoma"/>
          <w:b/>
          <w:sz w:val="20"/>
          <w:lang w:val="el-GR"/>
        </w:rPr>
        <w:t xml:space="preserve">ΘΕΜΑ: </w:t>
      </w:r>
      <w:r w:rsidR="000974D0">
        <w:rPr>
          <w:rFonts w:ascii="Tahoma" w:hAnsi="Tahoma" w:cs="Tahoma"/>
          <w:b/>
          <w:sz w:val="20"/>
          <w:lang w:val="el-GR"/>
        </w:rPr>
        <w:tab/>
      </w:r>
      <w:r w:rsidR="000974D0" w:rsidRPr="000974D0">
        <w:rPr>
          <w:rFonts w:ascii="Tahoma" w:hAnsi="Tahoma" w:cs="Tahoma"/>
          <w:b/>
          <w:sz w:val="20"/>
          <w:lang w:val="el-GR"/>
        </w:rPr>
        <w:t xml:space="preserve">Έκθεση Ολοκλήρωσης Πράξης </w:t>
      </w:r>
      <w:r w:rsidRPr="000974D0">
        <w:rPr>
          <w:rFonts w:ascii="Tahoma" w:hAnsi="Tahoma" w:cs="Tahoma"/>
          <w:b/>
          <w:sz w:val="20"/>
          <w:lang w:val="el-GR"/>
        </w:rPr>
        <w:t>«…………………………»</w:t>
      </w:r>
    </w:p>
    <w:p w:rsidR="00FE4713" w:rsidRPr="000974D0" w:rsidRDefault="001C02C0" w:rsidP="000974D0">
      <w:pPr>
        <w:spacing w:before="120" w:line="264" w:lineRule="auto"/>
        <w:ind w:left="851" w:hanging="851"/>
        <w:jc w:val="both"/>
        <w:rPr>
          <w:rFonts w:ascii="Tahoma" w:hAnsi="Tahoma" w:cs="Tahoma"/>
          <w:sz w:val="20"/>
          <w:lang w:val="el-GR" w:eastAsia="en-US"/>
        </w:rPr>
      </w:pPr>
      <w:proofErr w:type="spellStart"/>
      <w:r w:rsidRPr="000974D0">
        <w:rPr>
          <w:rFonts w:ascii="Tahoma" w:hAnsi="Tahoma" w:cs="Tahoma"/>
          <w:sz w:val="20"/>
          <w:lang w:val="el-GR" w:eastAsia="en-US"/>
        </w:rPr>
        <w:t>Σχετ</w:t>
      </w:r>
      <w:proofErr w:type="spellEnd"/>
      <w:r w:rsidRPr="000974D0">
        <w:rPr>
          <w:rFonts w:ascii="Tahoma" w:hAnsi="Tahoma" w:cs="Tahoma"/>
          <w:sz w:val="20"/>
          <w:lang w:val="el-GR" w:eastAsia="en-US"/>
        </w:rPr>
        <w:t>.:</w:t>
      </w:r>
      <w:r w:rsidR="000974D0">
        <w:rPr>
          <w:rFonts w:ascii="Tahoma" w:hAnsi="Tahoma" w:cs="Tahoma"/>
          <w:b/>
          <w:sz w:val="20"/>
          <w:lang w:val="el-GR" w:eastAsia="en-US"/>
        </w:rPr>
        <w:tab/>
      </w:r>
      <w:r w:rsidR="003B37FE" w:rsidRPr="000974D0">
        <w:rPr>
          <w:rFonts w:ascii="Tahoma" w:hAnsi="Tahoma" w:cs="Tahoma"/>
          <w:sz w:val="20"/>
          <w:lang w:val="el-GR" w:eastAsia="en-US"/>
        </w:rPr>
        <w:t xml:space="preserve">Την </w:t>
      </w:r>
      <w:r w:rsidR="00FE4713" w:rsidRPr="000974D0">
        <w:rPr>
          <w:rFonts w:ascii="Tahoma" w:hAnsi="Tahoma" w:cs="Tahoma"/>
          <w:sz w:val="20"/>
          <w:lang w:val="el-GR" w:eastAsia="en-US"/>
        </w:rPr>
        <w:t xml:space="preserve">με </w:t>
      </w:r>
      <w:r w:rsidR="003B37FE" w:rsidRPr="000974D0">
        <w:rPr>
          <w:rFonts w:ascii="Tahoma" w:hAnsi="Tahoma" w:cs="Tahoma"/>
          <w:sz w:val="20"/>
          <w:lang w:val="el-GR" w:eastAsia="en-US"/>
        </w:rPr>
        <w:t xml:space="preserve">αριθ. πρωτ. ………. </w:t>
      </w:r>
      <w:r w:rsidR="00FE4713" w:rsidRPr="000974D0">
        <w:rPr>
          <w:rFonts w:ascii="Tahoma" w:hAnsi="Tahoma" w:cs="Tahoma"/>
          <w:sz w:val="20"/>
          <w:lang w:val="el-GR" w:eastAsia="en-US"/>
        </w:rPr>
        <w:t>Α</w:t>
      </w:r>
      <w:r w:rsidR="003B37FE" w:rsidRPr="000974D0">
        <w:rPr>
          <w:rFonts w:ascii="Tahoma" w:hAnsi="Tahoma" w:cs="Tahoma"/>
          <w:sz w:val="20"/>
          <w:lang w:val="el-GR" w:eastAsia="en-US"/>
        </w:rPr>
        <w:t>πόφ</w:t>
      </w:r>
      <w:r w:rsidRPr="000974D0">
        <w:rPr>
          <w:rFonts w:ascii="Tahoma" w:hAnsi="Tahoma" w:cs="Tahoma"/>
          <w:sz w:val="20"/>
          <w:lang w:val="el-GR" w:eastAsia="en-US"/>
        </w:rPr>
        <w:t>αση Ένταξης της Πράξης στο Ε.Π. «………………………………….»</w:t>
      </w:r>
      <w:r w:rsidR="00FE4713" w:rsidRPr="000974D0">
        <w:rPr>
          <w:rFonts w:ascii="Tahoma" w:hAnsi="Tahoma" w:cs="Tahoma"/>
          <w:sz w:val="20"/>
          <w:lang w:val="el-GR" w:eastAsia="en-US"/>
        </w:rPr>
        <w:t xml:space="preserve"> </w:t>
      </w:r>
      <w:r w:rsidR="000974D0">
        <w:rPr>
          <w:rFonts w:ascii="Tahoma" w:hAnsi="Tahoma" w:cs="Tahoma"/>
          <w:sz w:val="20"/>
          <w:lang w:val="el-GR" w:eastAsia="en-US"/>
        </w:rPr>
        <w:t>όπως αυτή ισχύει</w:t>
      </w:r>
    </w:p>
    <w:p w:rsidR="004C3E32" w:rsidRPr="000974D0" w:rsidRDefault="00914A71" w:rsidP="004934B9">
      <w:pPr>
        <w:spacing w:before="240" w:line="264" w:lineRule="auto"/>
        <w:jc w:val="both"/>
        <w:rPr>
          <w:rFonts w:ascii="Tahoma" w:hAnsi="Tahoma" w:cs="Tahoma"/>
          <w:sz w:val="20"/>
          <w:lang w:val="el-GR"/>
        </w:rPr>
      </w:pPr>
      <w:r w:rsidRPr="000974D0">
        <w:rPr>
          <w:rFonts w:ascii="Tahoma" w:hAnsi="Tahoma" w:cs="Tahoma"/>
          <w:sz w:val="20"/>
          <w:lang w:val="el-GR"/>
        </w:rPr>
        <w:t xml:space="preserve">Σας </w:t>
      </w:r>
      <w:r w:rsidR="004C3E32" w:rsidRPr="000974D0">
        <w:rPr>
          <w:rFonts w:ascii="Tahoma" w:hAnsi="Tahoma" w:cs="Tahoma"/>
          <w:sz w:val="20"/>
          <w:lang w:val="el-GR"/>
        </w:rPr>
        <w:t xml:space="preserve">δηλώνουμε ότι η Πράξη </w:t>
      </w:r>
      <w:r w:rsidRPr="000974D0">
        <w:rPr>
          <w:rFonts w:ascii="Tahoma" w:hAnsi="Tahoma" w:cs="Tahoma"/>
          <w:sz w:val="20"/>
          <w:lang w:val="el-GR"/>
        </w:rPr>
        <w:t>«………………………………………..», με κωδ. ΟΠΣ «…………….» που έχει ενταχθεί στον Άξονα Προτεραιότητας «………………………..» του Επιχειρησιακού Προγράμματος «……………………………</w:t>
      </w:r>
      <w:r w:rsidR="00F54DAA" w:rsidRPr="000974D0">
        <w:rPr>
          <w:rFonts w:ascii="Tahoma" w:hAnsi="Tahoma" w:cs="Tahoma"/>
          <w:sz w:val="20"/>
          <w:lang w:val="el-GR"/>
        </w:rPr>
        <w:t>.»</w:t>
      </w:r>
      <w:r w:rsidR="00377F6C" w:rsidRPr="000974D0">
        <w:rPr>
          <w:rFonts w:ascii="Tahoma" w:hAnsi="Tahoma" w:cs="Tahoma"/>
          <w:sz w:val="20"/>
          <w:lang w:val="el-GR"/>
        </w:rPr>
        <w:t xml:space="preserve">, </w:t>
      </w:r>
      <w:r w:rsidR="004C3E32" w:rsidRPr="000974D0">
        <w:rPr>
          <w:rFonts w:ascii="Tahoma" w:hAnsi="Tahoma" w:cs="Tahoma"/>
          <w:sz w:val="20"/>
          <w:lang w:val="el-GR"/>
        </w:rPr>
        <w:t>ολοκληρώθηκε ως προς το φυσικό αντικείμενο</w:t>
      </w:r>
      <w:r w:rsidR="0099641C" w:rsidRPr="000974D0">
        <w:rPr>
          <w:rFonts w:ascii="Tahoma" w:hAnsi="Tahoma" w:cs="Tahoma"/>
          <w:sz w:val="20"/>
          <w:lang w:val="el-GR"/>
        </w:rPr>
        <w:t>,</w:t>
      </w:r>
      <w:r w:rsidR="004C3E32" w:rsidRPr="000974D0">
        <w:rPr>
          <w:rFonts w:ascii="Tahoma" w:hAnsi="Tahoma" w:cs="Tahoma"/>
          <w:sz w:val="20"/>
          <w:lang w:val="el-GR"/>
        </w:rPr>
        <w:t xml:space="preserve"> οριστικοποιήθηκε το αντίστοιχο οικονομικό αντικείμενο</w:t>
      </w:r>
      <w:r w:rsidR="00516112" w:rsidRPr="000974D0">
        <w:rPr>
          <w:rFonts w:ascii="Tahoma" w:hAnsi="Tahoma" w:cs="Tahoma"/>
          <w:sz w:val="20"/>
          <w:lang w:val="el-GR"/>
        </w:rPr>
        <w:t xml:space="preserve"> και έχ</w:t>
      </w:r>
      <w:r w:rsidR="00C86ECE" w:rsidRPr="000974D0">
        <w:rPr>
          <w:rFonts w:ascii="Tahoma" w:hAnsi="Tahoma" w:cs="Tahoma"/>
          <w:sz w:val="20"/>
          <w:lang w:val="el-GR"/>
        </w:rPr>
        <w:t>ει</w:t>
      </w:r>
      <w:r w:rsidR="00516112" w:rsidRPr="000974D0">
        <w:rPr>
          <w:rFonts w:ascii="Tahoma" w:hAnsi="Tahoma" w:cs="Tahoma"/>
          <w:sz w:val="20"/>
          <w:lang w:val="el-GR"/>
        </w:rPr>
        <w:t xml:space="preserve"> διασφαλιστεί </w:t>
      </w:r>
      <w:r w:rsidR="00C86ECE" w:rsidRPr="000974D0">
        <w:rPr>
          <w:rFonts w:ascii="Tahoma" w:hAnsi="Tahoma" w:cs="Tahoma"/>
          <w:sz w:val="20"/>
          <w:lang w:val="el-GR"/>
        </w:rPr>
        <w:t>το λειτουργικό αποτέλεσμ</w:t>
      </w:r>
      <w:r w:rsidR="003714F7" w:rsidRPr="000974D0">
        <w:rPr>
          <w:rFonts w:ascii="Tahoma" w:hAnsi="Tahoma" w:cs="Tahoma"/>
          <w:sz w:val="20"/>
          <w:lang w:val="el-GR"/>
        </w:rPr>
        <w:t>ά</w:t>
      </w:r>
      <w:r w:rsidR="00516112" w:rsidRPr="000974D0">
        <w:rPr>
          <w:rFonts w:ascii="Tahoma" w:hAnsi="Tahoma" w:cs="Tahoma"/>
          <w:sz w:val="20"/>
          <w:lang w:val="el-GR"/>
        </w:rPr>
        <w:t xml:space="preserve"> της </w:t>
      </w:r>
      <w:r w:rsidR="004C3E32" w:rsidRPr="000974D0">
        <w:rPr>
          <w:rFonts w:ascii="Tahoma" w:hAnsi="Tahoma" w:cs="Tahoma"/>
          <w:sz w:val="20"/>
          <w:lang w:val="el-GR"/>
        </w:rPr>
        <w:t xml:space="preserve">σύμφωνα με τους όρους της Απόφασης ένταξης, όπως αυτή ισχύει. </w:t>
      </w:r>
    </w:p>
    <w:p w:rsidR="004C3E32" w:rsidRPr="000974D0" w:rsidRDefault="00DA10C5" w:rsidP="004934B9">
      <w:pPr>
        <w:spacing w:before="120" w:after="240" w:line="264" w:lineRule="auto"/>
        <w:jc w:val="both"/>
        <w:rPr>
          <w:rFonts w:ascii="Tahoma" w:hAnsi="Tahoma" w:cs="Tahoma"/>
          <w:sz w:val="20"/>
          <w:lang w:val="el-GR"/>
        </w:rPr>
      </w:pPr>
      <w:r w:rsidRPr="000974D0">
        <w:rPr>
          <w:rFonts w:ascii="Tahoma" w:hAnsi="Tahoma" w:cs="Tahoma"/>
          <w:sz w:val="20"/>
          <w:lang w:val="el-GR"/>
        </w:rPr>
        <w:t>Τα στοιχεία ολοκλήρωσης του φυσικού και οικονομικού αντικειμένου της Πράξης</w:t>
      </w:r>
      <w:r w:rsidR="00D6303D" w:rsidRPr="000974D0">
        <w:rPr>
          <w:rFonts w:ascii="Tahoma" w:hAnsi="Tahoma" w:cs="Tahoma"/>
          <w:sz w:val="20"/>
          <w:lang w:val="el-GR"/>
        </w:rPr>
        <w:t xml:space="preserve">, τα οποία δηλώνουμε ότι θα τηρηθούν στο φάκελο της Πράξης </w:t>
      </w:r>
      <w:r w:rsidR="004B08C3" w:rsidRPr="000974D0">
        <w:rPr>
          <w:rFonts w:ascii="Tahoma" w:hAnsi="Tahoma" w:cs="Tahoma"/>
          <w:sz w:val="20"/>
          <w:lang w:val="el-GR"/>
        </w:rPr>
        <w:t xml:space="preserve">για </w:t>
      </w:r>
      <w:r w:rsidR="00A77922">
        <w:rPr>
          <w:rFonts w:ascii="Tahoma" w:hAnsi="Tahoma" w:cs="Tahoma"/>
          <w:sz w:val="20"/>
          <w:lang w:val="el-GR"/>
        </w:rPr>
        <w:t xml:space="preserve">το </w:t>
      </w:r>
      <w:r w:rsidR="004B08C3" w:rsidRPr="000974D0">
        <w:rPr>
          <w:rFonts w:ascii="Tahoma" w:hAnsi="Tahoma" w:cs="Tahoma"/>
          <w:sz w:val="20"/>
          <w:lang w:val="el-GR"/>
        </w:rPr>
        <w:t xml:space="preserve">διάστημα </w:t>
      </w:r>
      <w:r w:rsidR="00A77922">
        <w:rPr>
          <w:rFonts w:ascii="Tahoma" w:hAnsi="Tahoma" w:cs="Tahoma"/>
          <w:sz w:val="20"/>
          <w:lang w:val="el-GR"/>
        </w:rPr>
        <w:t xml:space="preserve">που </w:t>
      </w:r>
      <w:r w:rsidR="004B08C3" w:rsidRPr="000974D0">
        <w:rPr>
          <w:rFonts w:ascii="Tahoma" w:hAnsi="Tahoma" w:cs="Tahoma"/>
          <w:sz w:val="20"/>
          <w:lang w:val="el-GR"/>
        </w:rPr>
        <w:t xml:space="preserve">θα οριστεί στην </w:t>
      </w:r>
      <w:r w:rsidR="004B08C3" w:rsidRPr="00A77922">
        <w:rPr>
          <w:rFonts w:ascii="Tahoma" w:hAnsi="Tahoma" w:cs="Tahoma"/>
          <w:i/>
          <w:sz w:val="20"/>
          <w:lang w:val="el-GR"/>
        </w:rPr>
        <w:t xml:space="preserve">Απόφαση Ολοκλήρωσης της </w:t>
      </w:r>
      <w:r w:rsidR="00A77922" w:rsidRPr="00A77922">
        <w:rPr>
          <w:rFonts w:ascii="Tahoma" w:hAnsi="Tahoma" w:cs="Tahoma"/>
          <w:i/>
          <w:sz w:val="20"/>
          <w:lang w:val="el-GR"/>
        </w:rPr>
        <w:t>Πράξης</w:t>
      </w:r>
      <w:r w:rsidR="00A77922" w:rsidRPr="000974D0">
        <w:rPr>
          <w:rFonts w:ascii="Tahoma" w:hAnsi="Tahoma" w:cs="Tahoma"/>
          <w:sz w:val="20"/>
          <w:lang w:val="el-GR"/>
        </w:rPr>
        <w:t xml:space="preserve"> </w:t>
      </w:r>
      <w:r w:rsidR="004B08C3" w:rsidRPr="000974D0">
        <w:rPr>
          <w:rFonts w:ascii="Tahoma" w:hAnsi="Tahoma" w:cs="Tahoma"/>
          <w:sz w:val="20"/>
          <w:lang w:val="el-GR"/>
        </w:rPr>
        <w:t xml:space="preserve">που θα εκδοθεί από τη Διαχειριστική Αρχή </w:t>
      </w:r>
      <w:r w:rsidR="004B08C3" w:rsidRPr="00A77922">
        <w:rPr>
          <w:rFonts w:ascii="Tahoma" w:hAnsi="Tahoma" w:cs="Tahoma"/>
          <w:sz w:val="20"/>
          <w:lang w:val="el-GR"/>
        </w:rPr>
        <w:t>(ή τον ΕΦ)</w:t>
      </w:r>
      <w:r w:rsidR="003E41C7" w:rsidRPr="00A77922">
        <w:rPr>
          <w:rFonts w:ascii="Tahoma" w:hAnsi="Tahoma" w:cs="Tahoma"/>
          <w:sz w:val="20"/>
          <w:lang w:val="el-GR"/>
        </w:rPr>
        <w:t>,</w:t>
      </w:r>
      <w:r w:rsidR="003E41C7" w:rsidRPr="000974D0">
        <w:rPr>
          <w:rFonts w:ascii="Tahoma" w:hAnsi="Tahoma" w:cs="Tahoma"/>
          <w:sz w:val="20"/>
          <w:lang w:val="el-GR"/>
        </w:rPr>
        <w:t xml:space="preserve"> </w:t>
      </w:r>
      <w:r w:rsidRPr="000974D0">
        <w:rPr>
          <w:rFonts w:ascii="Tahoma" w:hAnsi="Tahoma" w:cs="Tahoma"/>
          <w:sz w:val="20"/>
          <w:lang w:val="el-GR"/>
        </w:rPr>
        <w:t xml:space="preserve">παρατίθενται </w:t>
      </w:r>
      <w:r w:rsidR="00A736FB" w:rsidRPr="000974D0">
        <w:rPr>
          <w:rFonts w:ascii="Tahoma" w:hAnsi="Tahoma" w:cs="Tahoma"/>
          <w:sz w:val="20"/>
          <w:lang w:val="el-GR"/>
        </w:rPr>
        <w:t>στους παρακάτω πίνακες</w:t>
      </w:r>
      <w:r w:rsidR="004C3E32" w:rsidRPr="000974D0">
        <w:rPr>
          <w:rFonts w:ascii="Tahoma" w:hAnsi="Tahoma" w:cs="Tahoma"/>
          <w:sz w:val="20"/>
          <w:lang w:val="el-GR"/>
        </w:rPr>
        <w:t>:</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356"/>
      </w:tblGrid>
      <w:tr w:rsidR="000D69A7" w:rsidRPr="009E58E4" w:rsidTr="00877479">
        <w:trPr>
          <w:trHeight w:val="293"/>
        </w:trPr>
        <w:tc>
          <w:tcPr>
            <w:tcW w:w="9356" w:type="dxa"/>
            <w:shd w:val="clear" w:color="auto" w:fill="D9D9D9" w:themeFill="background1" w:themeFillShade="D9"/>
          </w:tcPr>
          <w:p w:rsidR="000D69A7" w:rsidRPr="000974D0" w:rsidRDefault="00DE1E68" w:rsidP="000974D0">
            <w:pPr>
              <w:spacing w:before="120" w:line="264" w:lineRule="auto"/>
              <w:jc w:val="center"/>
              <w:rPr>
                <w:rFonts w:ascii="Tahoma" w:hAnsi="Tahoma" w:cs="Tahoma"/>
                <w:b/>
                <w:bCs/>
                <w:sz w:val="20"/>
                <w:lang w:val="el-GR" w:eastAsia="en-US"/>
              </w:rPr>
            </w:pPr>
            <w:r w:rsidRPr="000974D0">
              <w:rPr>
                <w:rFonts w:ascii="Tahoma" w:hAnsi="Tahoma" w:cs="Tahoma"/>
                <w:b/>
                <w:bCs/>
                <w:sz w:val="20"/>
                <w:lang w:val="el-GR" w:eastAsia="en-US"/>
              </w:rPr>
              <w:t xml:space="preserve">Περιγραφή Ολοκληρωμένου </w:t>
            </w:r>
            <w:r w:rsidR="000D69A7" w:rsidRPr="000974D0">
              <w:rPr>
                <w:rFonts w:ascii="Tahoma" w:hAnsi="Tahoma" w:cs="Tahoma"/>
                <w:b/>
                <w:bCs/>
                <w:sz w:val="20"/>
                <w:lang w:val="el-GR" w:eastAsia="en-US"/>
              </w:rPr>
              <w:t>Φυσικ</w:t>
            </w:r>
            <w:r w:rsidRPr="000974D0">
              <w:rPr>
                <w:rFonts w:ascii="Tahoma" w:hAnsi="Tahoma" w:cs="Tahoma"/>
                <w:b/>
                <w:bCs/>
                <w:sz w:val="20"/>
                <w:lang w:val="el-GR" w:eastAsia="en-US"/>
              </w:rPr>
              <w:t xml:space="preserve">ού </w:t>
            </w:r>
            <w:r w:rsidR="000D69A7" w:rsidRPr="000974D0">
              <w:rPr>
                <w:rFonts w:ascii="Tahoma" w:hAnsi="Tahoma" w:cs="Tahoma"/>
                <w:b/>
                <w:bCs/>
                <w:sz w:val="20"/>
                <w:lang w:val="el-GR" w:eastAsia="en-US"/>
              </w:rPr>
              <w:t>Αντικε</w:t>
            </w:r>
            <w:r w:rsidRPr="000974D0">
              <w:rPr>
                <w:rFonts w:ascii="Tahoma" w:hAnsi="Tahoma" w:cs="Tahoma"/>
                <w:b/>
                <w:bCs/>
                <w:sz w:val="20"/>
                <w:lang w:val="el-GR" w:eastAsia="en-US"/>
              </w:rPr>
              <w:t xml:space="preserve">ιμένου </w:t>
            </w:r>
            <w:r w:rsidR="000D69A7" w:rsidRPr="000974D0">
              <w:rPr>
                <w:rFonts w:ascii="Tahoma" w:hAnsi="Tahoma" w:cs="Tahoma"/>
                <w:b/>
                <w:bCs/>
                <w:sz w:val="20"/>
                <w:lang w:val="el-GR" w:eastAsia="en-US"/>
              </w:rPr>
              <w:t>Πράξης</w:t>
            </w:r>
            <w:r w:rsidR="009318D8" w:rsidRPr="000974D0">
              <w:rPr>
                <w:rFonts w:ascii="Tahoma" w:hAnsi="Tahoma" w:cs="Tahoma"/>
                <w:b/>
                <w:bCs/>
                <w:sz w:val="20"/>
                <w:lang w:val="el-GR" w:eastAsia="en-US"/>
              </w:rPr>
              <w:t xml:space="preserve"> και Αποτελέσματα</w:t>
            </w:r>
          </w:p>
        </w:tc>
      </w:tr>
      <w:tr w:rsidR="000D69A7" w:rsidRPr="009E58E4" w:rsidTr="00A77922">
        <w:tc>
          <w:tcPr>
            <w:tcW w:w="9356" w:type="dxa"/>
            <w:shd w:val="clear" w:color="auto" w:fill="auto"/>
          </w:tcPr>
          <w:p w:rsidR="001A4872" w:rsidRPr="006F480E" w:rsidRDefault="00A551E1" w:rsidP="006F480E">
            <w:pPr>
              <w:numPr>
                <w:ilvl w:val="0"/>
                <w:numId w:val="16"/>
              </w:numPr>
              <w:spacing w:before="120" w:line="264" w:lineRule="auto"/>
              <w:jc w:val="both"/>
              <w:rPr>
                <w:rFonts w:ascii="Tahoma" w:hAnsi="Tahoma" w:cs="Tahoma"/>
                <w:sz w:val="20"/>
                <w:lang w:val="el-GR"/>
              </w:rPr>
            </w:pPr>
            <w:r w:rsidRPr="000974D0">
              <w:rPr>
                <w:rFonts w:ascii="Tahoma" w:hAnsi="Tahoma" w:cs="Tahoma"/>
                <w:sz w:val="20"/>
                <w:lang w:val="el-GR"/>
              </w:rPr>
              <w:t xml:space="preserve">ΣΥΝΟΠΤΙΚΗ ΠΕΡΙΓΡΑΦΗ </w:t>
            </w:r>
            <w:r w:rsidR="0039763B" w:rsidRPr="000974D0">
              <w:rPr>
                <w:rFonts w:ascii="Tahoma" w:hAnsi="Tahoma" w:cs="Tahoma"/>
                <w:sz w:val="20"/>
                <w:lang w:val="el-GR"/>
              </w:rPr>
              <w:t xml:space="preserve">ΟΛΟΚΛΗΡΩΜΕΝΟΥ </w:t>
            </w:r>
            <w:r w:rsidRPr="000974D0">
              <w:rPr>
                <w:rFonts w:ascii="Tahoma" w:hAnsi="Tahoma" w:cs="Tahoma"/>
                <w:sz w:val="20"/>
                <w:lang w:val="el-GR"/>
              </w:rPr>
              <w:t>ΦΥΣΙΚΟΥ ΑΝΤΙΚΕΙΜΕΝΟΥ ΠΡΑΞΗΣ</w:t>
            </w:r>
            <w:r w:rsidR="002653D0" w:rsidRPr="000974D0">
              <w:rPr>
                <w:rFonts w:ascii="Tahoma" w:hAnsi="Tahoma" w:cs="Tahoma"/>
                <w:sz w:val="20"/>
                <w:lang w:val="el-GR"/>
              </w:rPr>
              <w:t xml:space="preserve">, </w:t>
            </w:r>
            <w:r w:rsidR="006F480E" w:rsidRPr="003703BE">
              <w:rPr>
                <w:rFonts w:ascii="Tahoma" w:hAnsi="Tahoma" w:cs="Tahoma"/>
                <w:sz w:val="20"/>
                <w:lang w:val="el-GR"/>
              </w:rPr>
              <w:t xml:space="preserve">με αναφορά </w:t>
            </w:r>
            <w:r w:rsidR="006F480E" w:rsidRPr="00BF2C8A">
              <w:rPr>
                <w:rFonts w:ascii="Tahoma" w:hAnsi="Tahoma" w:cs="Tahoma"/>
                <w:sz w:val="20"/>
                <w:lang w:val="el-GR"/>
              </w:rPr>
              <w:t xml:space="preserve">στα βασικά τεχνικά, λειτουργικά και λοιπά χαρακτηριστικά αυτής και στην τήρηση των οριζόντιων πολιτικών (όπως διασφάλιση της προσβασιμότητας στα </w:t>
            </w:r>
            <w:r w:rsidR="006F480E">
              <w:rPr>
                <w:rFonts w:ascii="Tahoma" w:hAnsi="Tahoma" w:cs="Tahoma"/>
                <w:sz w:val="20"/>
                <w:lang w:val="el-GR"/>
              </w:rPr>
              <w:t>άτομα με αναπηρία</w:t>
            </w:r>
            <w:r w:rsidR="006F480E" w:rsidRPr="00BF2C8A">
              <w:rPr>
                <w:rFonts w:ascii="Tahoma" w:hAnsi="Tahoma" w:cs="Tahoma"/>
                <w:sz w:val="20"/>
                <w:lang w:val="el-GR"/>
              </w:rPr>
              <w:t>, κλπ).</w:t>
            </w:r>
          </w:p>
          <w:p w:rsidR="00A50BC2" w:rsidRPr="000974D0" w:rsidRDefault="00A50BC2" w:rsidP="000974D0">
            <w:pPr>
              <w:spacing w:before="120" w:line="264" w:lineRule="auto"/>
              <w:jc w:val="both"/>
              <w:rPr>
                <w:rFonts w:ascii="Tahoma" w:hAnsi="Tahoma" w:cs="Tahoma"/>
                <w:sz w:val="20"/>
                <w:lang w:val="el-GR"/>
              </w:rPr>
            </w:pPr>
          </w:p>
          <w:p w:rsidR="00A551E1" w:rsidRPr="000974D0" w:rsidRDefault="00A551E1" w:rsidP="000974D0">
            <w:pPr>
              <w:numPr>
                <w:ilvl w:val="0"/>
                <w:numId w:val="16"/>
              </w:numPr>
              <w:spacing w:before="120" w:line="264" w:lineRule="auto"/>
              <w:jc w:val="both"/>
              <w:rPr>
                <w:rFonts w:ascii="Tahoma" w:hAnsi="Tahoma" w:cs="Tahoma"/>
                <w:sz w:val="20"/>
                <w:lang w:val="el-GR"/>
              </w:rPr>
            </w:pPr>
            <w:r w:rsidRPr="000974D0">
              <w:rPr>
                <w:rFonts w:ascii="Tahoma" w:hAnsi="Tahoma" w:cs="Tahoma"/>
                <w:sz w:val="20"/>
                <w:lang w:val="el-GR"/>
              </w:rPr>
              <w:t xml:space="preserve">ΠΑΡΑΔΟΤΕΑ ΠΡΑΞΗΣ </w:t>
            </w:r>
            <w:r w:rsidR="009A515C" w:rsidRPr="000974D0">
              <w:rPr>
                <w:rFonts w:ascii="Tahoma" w:hAnsi="Tahoma" w:cs="Tahoma"/>
                <w:sz w:val="20"/>
                <w:lang w:val="el-GR"/>
              </w:rPr>
              <w:t xml:space="preserve">με ειδική αναφορά </w:t>
            </w:r>
            <w:r w:rsidRPr="000974D0">
              <w:rPr>
                <w:rFonts w:ascii="Tahoma" w:hAnsi="Tahoma" w:cs="Tahoma"/>
                <w:sz w:val="20"/>
                <w:lang w:val="el-GR"/>
              </w:rPr>
              <w:t>στα παραδοτέα κάθε υποέργου</w:t>
            </w:r>
            <w:r w:rsidR="00877479">
              <w:rPr>
                <w:rFonts w:ascii="Tahoma" w:hAnsi="Tahoma" w:cs="Tahoma"/>
                <w:sz w:val="20"/>
                <w:lang w:val="el-GR"/>
              </w:rPr>
              <w:t>.</w:t>
            </w:r>
          </w:p>
          <w:p w:rsidR="006F57DC" w:rsidRPr="000974D0" w:rsidRDefault="006F57DC" w:rsidP="000974D0">
            <w:pPr>
              <w:spacing w:before="120" w:line="264" w:lineRule="auto"/>
              <w:jc w:val="both"/>
              <w:rPr>
                <w:rFonts w:ascii="Tahoma" w:hAnsi="Tahoma" w:cs="Tahoma"/>
                <w:sz w:val="20"/>
                <w:lang w:val="el-GR"/>
              </w:rPr>
            </w:pPr>
          </w:p>
          <w:p w:rsidR="00C5565B" w:rsidRPr="000974D0" w:rsidRDefault="007435DD" w:rsidP="000974D0">
            <w:pPr>
              <w:numPr>
                <w:ilvl w:val="0"/>
                <w:numId w:val="16"/>
              </w:numPr>
              <w:spacing w:before="120" w:line="264" w:lineRule="auto"/>
              <w:jc w:val="both"/>
              <w:rPr>
                <w:rFonts w:ascii="Tahoma" w:hAnsi="Tahoma" w:cs="Tahoma"/>
                <w:sz w:val="20"/>
                <w:lang w:val="el-GR"/>
              </w:rPr>
            </w:pPr>
            <w:r w:rsidRPr="000974D0">
              <w:rPr>
                <w:rFonts w:ascii="Tahoma" w:hAnsi="Tahoma" w:cs="Tahoma"/>
                <w:sz w:val="20"/>
                <w:lang w:val="el-GR"/>
              </w:rPr>
              <w:t>ΑΠΟΤΕΛΕΣΜΑΤΑ ΠΡΑΞΗΣ</w:t>
            </w:r>
            <w:r w:rsidR="00877479">
              <w:rPr>
                <w:rFonts w:ascii="Tahoma" w:hAnsi="Tahoma" w:cs="Tahoma"/>
                <w:sz w:val="20"/>
                <w:lang w:val="el-GR"/>
              </w:rPr>
              <w:t xml:space="preserve">: </w:t>
            </w:r>
            <w:r w:rsidR="001716DB" w:rsidRPr="000974D0">
              <w:rPr>
                <w:rFonts w:ascii="Tahoma" w:hAnsi="Tahoma" w:cs="Tahoma"/>
                <w:sz w:val="20"/>
                <w:lang w:val="el-GR"/>
              </w:rPr>
              <w:t>αποτύπωση της πραγματοπ</w:t>
            </w:r>
            <w:r w:rsidR="00877479">
              <w:rPr>
                <w:rFonts w:ascii="Tahoma" w:hAnsi="Tahoma" w:cs="Tahoma"/>
                <w:sz w:val="20"/>
                <w:lang w:val="el-GR"/>
              </w:rPr>
              <w:t>ο</w:t>
            </w:r>
            <w:r w:rsidR="001716DB" w:rsidRPr="000974D0">
              <w:rPr>
                <w:rFonts w:ascii="Tahoma" w:hAnsi="Tahoma" w:cs="Tahoma"/>
                <w:sz w:val="20"/>
                <w:lang w:val="el-GR"/>
              </w:rPr>
              <w:t xml:space="preserve">ιηθείσας τιμής του/των  δείκτη/δεικτών </w:t>
            </w:r>
            <w:r w:rsidR="00AA72A6" w:rsidRPr="000974D0">
              <w:rPr>
                <w:rFonts w:ascii="Tahoma" w:hAnsi="Tahoma" w:cs="Tahoma"/>
                <w:sz w:val="20"/>
                <w:lang w:val="el-GR"/>
              </w:rPr>
              <w:t>της Πράξης, όπως αποτυπώνονται στην Απόφαση Ένταξης</w:t>
            </w:r>
            <w:r w:rsidR="00877479">
              <w:rPr>
                <w:rFonts w:ascii="Tahoma" w:hAnsi="Tahoma" w:cs="Tahoma"/>
                <w:sz w:val="20"/>
                <w:lang w:val="el-GR"/>
              </w:rPr>
              <w:t>,</w:t>
            </w:r>
            <w:r w:rsidR="003714F7" w:rsidRPr="000974D0">
              <w:rPr>
                <w:rFonts w:ascii="Tahoma" w:hAnsi="Tahoma" w:cs="Tahoma"/>
                <w:sz w:val="20"/>
                <w:lang w:val="el-GR"/>
              </w:rPr>
              <w:t xml:space="preserve"> καθώς </w:t>
            </w:r>
            <w:r w:rsidR="001716DB" w:rsidRPr="000974D0">
              <w:rPr>
                <w:rFonts w:ascii="Tahoma" w:hAnsi="Tahoma" w:cs="Tahoma"/>
                <w:sz w:val="20"/>
                <w:lang w:val="el-GR"/>
              </w:rPr>
              <w:t>και των λοιπών δεικτών (αποτελέσματος,  λοιποί δείκτες)  εφόσον περιλαμβάνονται στο ΤΔΠ</w:t>
            </w:r>
            <w:r w:rsidR="00B132ED">
              <w:rPr>
                <w:rFonts w:ascii="Tahoma" w:hAnsi="Tahoma" w:cs="Tahoma"/>
                <w:sz w:val="20"/>
                <w:lang w:val="el-GR"/>
              </w:rPr>
              <w:t>.</w:t>
            </w:r>
          </w:p>
          <w:p w:rsidR="00C5565B" w:rsidRPr="000974D0" w:rsidRDefault="00C5565B" w:rsidP="000974D0">
            <w:pPr>
              <w:pStyle w:val="ListParagraph"/>
              <w:spacing w:line="264" w:lineRule="auto"/>
              <w:rPr>
                <w:rFonts w:ascii="Tahoma" w:hAnsi="Tahoma" w:cs="Tahoma"/>
                <w:sz w:val="20"/>
                <w:lang w:val="el-GR"/>
              </w:rPr>
            </w:pPr>
          </w:p>
          <w:tbl>
            <w:tblPr>
              <w:tblW w:w="8820" w:type="dxa"/>
              <w:tblInd w:w="31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tblPr>
            <w:tblGrid>
              <w:gridCol w:w="837"/>
              <w:gridCol w:w="1100"/>
              <w:gridCol w:w="1051"/>
              <w:gridCol w:w="1086"/>
              <w:gridCol w:w="762"/>
              <w:gridCol w:w="736"/>
              <w:gridCol w:w="857"/>
              <w:gridCol w:w="784"/>
              <w:gridCol w:w="757"/>
              <w:gridCol w:w="850"/>
            </w:tblGrid>
            <w:tr w:rsidR="009E58E4" w:rsidRPr="00877479" w:rsidTr="005A02FE">
              <w:trPr>
                <w:cantSplit/>
              </w:trPr>
              <w:tc>
                <w:tcPr>
                  <w:tcW w:w="8820" w:type="dxa"/>
                  <w:gridSpan w:val="10"/>
                </w:tcPr>
                <w:p w:rsidR="009E58E4" w:rsidRPr="00877479" w:rsidRDefault="009E58E4" w:rsidP="00877479">
                  <w:pPr>
                    <w:spacing w:line="264" w:lineRule="auto"/>
                    <w:jc w:val="center"/>
                    <w:rPr>
                      <w:rFonts w:ascii="Tahoma" w:hAnsi="Tahoma" w:cs="Tahoma"/>
                      <w:b/>
                      <w:sz w:val="18"/>
                    </w:rPr>
                  </w:pPr>
                  <w:r w:rsidRPr="00877479">
                    <w:rPr>
                      <w:rFonts w:ascii="Tahoma" w:hAnsi="Tahoma" w:cs="Tahoma"/>
                      <w:b/>
                      <w:sz w:val="18"/>
                      <w:lang w:val="el-GR"/>
                    </w:rPr>
                    <w:t xml:space="preserve"> </w:t>
                  </w:r>
                  <w:r>
                    <w:rPr>
                      <w:rFonts w:ascii="Tahoma" w:hAnsi="Tahoma" w:cs="Tahoma"/>
                      <w:b/>
                      <w:sz w:val="18"/>
                      <w:lang w:val="el-GR"/>
                    </w:rPr>
                    <w:t xml:space="preserve">ΕΠΙΤΕΥΞΗ </w:t>
                  </w:r>
                  <w:r w:rsidRPr="00877479">
                    <w:rPr>
                      <w:rFonts w:ascii="Tahoma" w:hAnsi="Tahoma" w:cs="Tahoma"/>
                      <w:b/>
                      <w:sz w:val="18"/>
                    </w:rPr>
                    <w:t>ΔΕΙΚΤ</w:t>
                  </w:r>
                  <w:r>
                    <w:rPr>
                      <w:rFonts w:ascii="Tahoma" w:hAnsi="Tahoma" w:cs="Tahoma"/>
                      <w:b/>
                      <w:sz w:val="18"/>
                      <w:lang w:val="el-GR"/>
                    </w:rPr>
                    <w:t>ΩΝ</w:t>
                  </w:r>
                  <w:r w:rsidRPr="00877479">
                    <w:rPr>
                      <w:rFonts w:ascii="Tahoma" w:hAnsi="Tahoma" w:cs="Tahoma"/>
                      <w:b/>
                      <w:sz w:val="18"/>
                    </w:rPr>
                    <w:t xml:space="preserve"> </w:t>
                  </w:r>
                  <w:r>
                    <w:rPr>
                      <w:rFonts w:ascii="Tahoma" w:hAnsi="Tahoma" w:cs="Tahoma"/>
                      <w:b/>
                      <w:sz w:val="18"/>
                      <w:lang w:val="el-GR"/>
                    </w:rPr>
                    <w:t>ΠΑΡΑΚΟΛΟΥΘΗΣΗΣ ΠΡΑΞΗΣ</w:t>
                  </w:r>
                </w:p>
              </w:tc>
            </w:tr>
            <w:tr w:rsidR="009E58E4" w:rsidRPr="009E58E4" w:rsidTr="009E58E4">
              <w:trPr>
                <w:cantSplit/>
              </w:trPr>
              <w:tc>
                <w:tcPr>
                  <w:tcW w:w="837" w:type="dxa"/>
                  <w:vMerge w:val="restart"/>
                  <w:shd w:val="clear" w:color="auto" w:fill="auto"/>
                  <w:vAlign w:val="center"/>
                </w:tcPr>
                <w:p w:rsidR="009E58E4" w:rsidRPr="00877479" w:rsidRDefault="009E58E4" w:rsidP="00877479">
                  <w:pPr>
                    <w:spacing w:line="264" w:lineRule="auto"/>
                    <w:jc w:val="center"/>
                    <w:rPr>
                      <w:rFonts w:ascii="Tahoma" w:hAnsi="Tahoma" w:cs="Tahoma"/>
                      <w:sz w:val="16"/>
                    </w:rPr>
                  </w:pPr>
                  <w:r w:rsidRPr="00877479">
                    <w:rPr>
                      <w:rFonts w:ascii="Tahoma" w:hAnsi="Tahoma" w:cs="Tahoma"/>
                      <w:sz w:val="16"/>
                    </w:rPr>
                    <w:t>ΚΩΔ. ΔΕΙΚΤΗ</w:t>
                  </w:r>
                </w:p>
              </w:tc>
              <w:tc>
                <w:tcPr>
                  <w:tcW w:w="1100" w:type="dxa"/>
                  <w:vMerge w:val="restart"/>
                  <w:shd w:val="clear" w:color="auto" w:fill="auto"/>
                  <w:vAlign w:val="center"/>
                </w:tcPr>
                <w:p w:rsidR="009E58E4" w:rsidRPr="00877479" w:rsidRDefault="009E58E4" w:rsidP="00877479">
                  <w:pPr>
                    <w:spacing w:line="264" w:lineRule="auto"/>
                    <w:jc w:val="center"/>
                    <w:rPr>
                      <w:rFonts w:ascii="Tahoma" w:hAnsi="Tahoma" w:cs="Tahoma"/>
                      <w:sz w:val="16"/>
                    </w:rPr>
                  </w:pPr>
                  <w:r w:rsidRPr="00877479">
                    <w:rPr>
                      <w:rFonts w:ascii="Tahoma" w:hAnsi="Tahoma" w:cs="Tahoma"/>
                      <w:sz w:val="16"/>
                    </w:rPr>
                    <w:t>ΟΝΟΜΑΣΙΑ ΔΕΙΚΤΗ</w:t>
                  </w:r>
                </w:p>
              </w:tc>
              <w:tc>
                <w:tcPr>
                  <w:tcW w:w="1051" w:type="dxa"/>
                  <w:vMerge w:val="restart"/>
                  <w:shd w:val="clear" w:color="auto" w:fill="auto"/>
                  <w:vAlign w:val="center"/>
                </w:tcPr>
                <w:p w:rsidR="009E58E4" w:rsidRPr="00877479" w:rsidRDefault="009E58E4" w:rsidP="00877479">
                  <w:pPr>
                    <w:spacing w:line="264" w:lineRule="auto"/>
                    <w:jc w:val="center"/>
                    <w:rPr>
                      <w:rFonts w:ascii="Tahoma" w:hAnsi="Tahoma" w:cs="Tahoma"/>
                      <w:sz w:val="16"/>
                    </w:rPr>
                  </w:pPr>
                  <w:r w:rsidRPr="00877479">
                    <w:rPr>
                      <w:rFonts w:ascii="Tahoma" w:hAnsi="Tahoma" w:cs="Tahoma"/>
                      <w:sz w:val="16"/>
                    </w:rPr>
                    <w:t>ΜΟΝΑΔΑ ΜΕΤΡΗΣΗΣ</w:t>
                  </w:r>
                </w:p>
              </w:tc>
              <w:tc>
                <w:tcPr>
                  <w:tcW w:w="1086" w:type="dxa"/>
                  <w:vMerge w:val="restart"/>
                </w:tcPr>
                <w:p w:rsidR="009E58E4" w:rsidRPr="00877479" w:rsidRDefault="009E58E4" w:rsidP="00877479">
                  <w:pPr>
                    <w:spacing w:line="264" w:lineRule="auto"/>
                    <w:ind w:left="-108"/>
                    <w:jc w:val="center"/>
                    <w:rPr>
                      <w:rFonts w:ascii="Tahoma" w:hAnsi="Tahoma" w:cs="Tahoma"/>
                      <w:sz w:val="16"/>
                      <w:lang w:val="el-GR"/>
                    </w:rPr>
                  </w:pPr>
                  <w:r>
                    <w:rPr>
                      <w:rFonts w:ascii="Tahoma" w:hAnsi="Tahoma" w:cs="Tahoma"/>
                      <w:sz w:val="16"/>
                      <w:lang w:val="el-GR"/>
                    </w:rPr>
                    <w:t>ΚΑΤΗΓΟΡΙΑ ΠΕΡΙΦΕΡΕΙΑΣ (για ΕΚΤ, ΕΤΠΑ)</w:t>
                  </w:r>
                </w:p>
              </w:tc>
              <w:tc>
                <w:tcPr>
                  <w:tcW w:w="2355" w:type="dxa"/>
                  <w:gridSpan w:val="3"/>
                  <w:shd w:val="clear" w:color="auto" w:fill="auto"/>
                  <w:vAlign w:val="center"/>
                </w:tcPr>
                <w:p w:rsidR="009E58E4" w:rsidRDefault="009E58E4" w:rsidP="00877479">
                  <w:pPr>
                    <w:spacing w:line="264" w:lineRule="auto"/>
                    <w:ind w:left="-108"/>
                    <w:jc w:val="center"/>
                    <w:rPr>
                      <w:rFonts w:ascii="Tahoma" w:hAnsi="Tahoma" w:cs="Tahoma"/>
                      <w:sz w:val="16"/>
                      <w:lang w:val="el-GR"/>
                    </w:rPr>
                  </w:pPr>
                  <w:r w:rsidRPr="00877479">
                    <w:rPr>
                      <w:rFonts w:ascii="Tahoma" w:hAnsi="Tahoma" w:cs="Tahoma"/>
                      <w:sz w:val="16"/>
                      <w:lang w:val="el-GR"/>
                    </w:rPr>
                    <w:t>ΤΙΜΗ ΣΤΟΧΟ</w:t>
                  </w:r>
                  <w:r>
                    <w:rPr>
                      <w:rFonts w:ascii="Tahoma" w:hAnsi="Tahoma" w:cs="Tahoma"/>
                      <w:sz w:val="16"/>
                      <w:lang w:val="el-GR"/>
                    </w:rPr>
                    <w:t>Υ</w:t>
                  </w:r>
                  <w:r w:rsidRPr="00877479">
                    <w:rPr>
                      <w:rFonts w:ascii="Tahoma" w:hAnsi="Tahoma" w:cs="Tahoma"/>
                      <w:sz w:val="16"/>
                      <w:lang w:val="el-GR"/>
                    </w:rPr>
                    <w:t xml:space="preserve"> ΤΗΣ ΠΡΑΞΗΣ</w:t>
                  </w:r>
                </w:p>
                <w:p w:rsidR="009E58E4" w:rsidRPr="00877479" w:rsidRDefault="009E58E4" w:rsidP="00877479">
                  <w:pPr>
                    <w:spacing w:line="264" w:lineRule="auto"/>
                    <w:ind w:left="-108"/>
                    <w:jc w:val="center"/>
                    <w:rPr>
                      <w:rFonts w:ascii="Tahoma" w:hAnsi="Tahoma" w:cs="Tahoma"/>
                      <w:sz w:val="16"/>
                      <w:lang w:val="el-GR"/>
                    </w:rPr>
                  </w:pPr>
                  <w:r>
                    <w:rPr>
                      <w:rFonts w:ascii="Tahoma" w:hAnsi="Tahoma" w:cs="Tahoma"/>
                      <w:sz w:val="16"/>
                      <w:lang w:val="el-GR"/>
                    </w:rPr>
                    <w:t>(σύμφωνα με την απόφαση ένταξης όπως ισχύει)</w:t>
                  </w:r>
                </w:p>
              </w:tc>
              <w:tc>
                <w:tcPr>
                  <w:tcW w:w="2391" w:type="dxa"/>
                  <w:gridSpan w:val="3"/>
                  <w:shd w:val="clear" w:color="auto" w:fill="auto"/>
                  <w:vAlign w:val="center"/>
                </w:tcPr>
                <w:p w:rsidR="009E58E4" w:rsidRPr="00877479" w:rsidRDefault="009E58E4" w:rsidP="00877479">
                  <w:pPr>
                    <w:spacing w:line="264" w:lineRule="auto"/>
                    <w:ind w:left="-108"/>
                    <w:jc w:val="center"/>
                    <w:rPr>
                      <w:rFonts w:ascii="Tahoma" w:hAnsi="Tahoma" w:cs="Tahoma"/>
                      <w:sz w:val="16"/>
                      <w:lang w:val="el-GR"/>
                    </w:rPr>
                  </w:pPr>
                  <w:r>
                    <w:rPr>
                      <w:rFonts w:ascii="Tahoma" w:hAnsi="Tahoma" w:cs="Tahoma"/>
                      <w:sz w:val="16"/>
                      <w:lang w:val="el-GR"/>
                    </w:rPr>
                    <w:t xml:space="preserve">ΕΠΙΤΕΥΞΗ </w:t>
                  </w:r>
                  <w:r w:rsidRPr="00877479">
                    <w:rPr>
                      <w:rFonts w:ascii="Tahoma" w:hAnsi="Tahoma" w:cs="Tahoma"/>
                      <w:sz w:val="16"/>
                      <w:lang w:val="el-GR"/>
                    </w:rPr>
                    <w:t>ΤΙΜΗ</w:t>
                  </w:r>
                  <w:r>
                    <w:rPr>
                      <w:rFonts w:ascii="Tahoma" w:hAnsi="Tahoma" w:cs="Tahoma"/>
                      <w:sz w:val="16"/>
                      <w:lang w:val="el-GR"/>
                    </w:rPr>
                    <w:t>Σ</w:t>
                  </w:r>
                  <w:r w:rsidRPr="00877479">
                    <w:rPr>
                      <w:rFonts w:ascii="Tahoma" w:hAnsi="Tahoma" w:cs="Tahoma"/>
                      <w:sz w:val="16"/>
                      <w:lang w:val="el-GR"/>
                    </w:rPr>
                    <w:t xml:space="preserve"> ΣΤΟΧΟ</w:t>
                  </w:r>
                  <w:r>
                    <w:rPr>
                      <w:rFonts w:ascii="Tahoma" w:hAnsi="Tahoma" w:cs="Tahoma"/>
                      <w:sz w:val="16"/>
                      <w:lang w:val="el-GR"/>
                    </w:rPr>
                    <w:t>Υ</w:t>
                  </w:r>
                  <w:r w:rsidRPr="00877479">
                    <w:rPr>
                      <w:rFonts w:ascii="Tahoma" w:hAnsi="Tahoma" w:cs="Tahoma"/>
                      <w:sz w:val="16"/>
                      <w:lang w:val="el-GR"/>
                    </w:rPr>
                    <w:t xml:space="preserve"> ΤΗΣ ΠΡΑΞΗΣ</w:t>
                  </w:r>
                </w:p>
              </w:tc>
            </w:tr>
            <w:tr w:rsidR="009E58E4" w:rsidRPr="00877479" w:rsidTr="009E58E4">
              <w:trPr>
                <w:cantSplit/>
                <w:trHeight w:val="288"/>
              </w:trPr>
              <w:tc>
                <w:tcPr>
                  <w:tcW w:w="837" w:type="dxa"/>
                  <w:vMerge/>
                  <w:shd w:val="clear" w:color="auto" w:fill="auto"/>
                  <w:vAlign w:val="center"/>
                </w:tcPr>
                <w:p w:rsidR="009E58E4" w:rsidRPr="00877479" w:rsidRDefault="009E58E4" w:rsidP="00877479">
                  <w:pPr>
                    <w:spacing w:line="264" w:lineRule="auto"/>
                    <w:jc w:val="center"/>
                    <w:rPr>
                      <w:rFonts w:ascii="Tahoma" w:hAnsi="Tahoma" w:cs="Tahoma"/>
                      <w:sz w:val="18"/>
                      <w:lang w:val="el-GR"/>
                    </w:rPr>
                  </w:pPr>
                </w:p>
              </w:tc>
              <w:tc>
                <w:tcPr>
                  <w:tcW w:w="1100" w:type="dxa"/>
                  <w:vMerge/>
                  <w:shd w:val="clear" w:color="auto" w:fill="auto"/>
                  <w:vAlign w:val="center"/>
                </w:tcPr>
                <w:p w:rsidR="009E58E4" w:rsidRPr="00877479" w:rsidRDefault="009E58E4" w:rsidP="00877479">
                  <w:pPr>
                    <w:spacing w:line="264" w:lineRule="auto"/>
                    <w:jc w:val="center"/>
                    <w:rPr>
                      <w:rFonts w:ascii="Tahoma" w:hAnsi="Tahoma" w:cs="Tahoma"/>
                      <w:sz w:val="18"/>
                      <w:lang w:val="el-GR"/>
                    </w:rPr>
                  </w:pPr>
                </w:p>
              </w:tc>
              <w:tc>
                <w:tcPr>
                  <w:tcW w:w="1051" w:type="dxa"/>
                  <w:vMerge/>
                  <w:shd w:val="clear" w:color="auto" w:fill="auto"/>
                  <w:vAlign w:val="center"/>
                </w:tcPr>
                <w:p w:rsidR="009E58E4" w:rsidRPr="00877479" w:rsidRDefault="009E58E4" w:rsidP="00877479">
                  <w:pPr>
                    <w:spacing w:line="264" w:lineRule="auto"/>
                    <w:jc w:val="center"/>
                    <w:rPr>
                      <w:rFonts w:ascii="Tahoma" w:hAnsi="Tahoma" w:cs="Tahoma"/>
                      <w:b/>
                      <w:sz w:val="18"/>
                      <w:lang w:val="el-GR"/>
                    </w:rPr>
                  </w:pPr>
                </w:p>
              </w:tc>
              <w:tc>
                <w:tcPr>
                  <w:tcW w:w="1086" w:type="dxa"/>
                  <w:vMerge/>
                </w:tcPr>
                <w:p w:rsidR="009E58E4" w:rsidRPr="00877479" w:rsidRDefault="009E58E4" w:rsidP="00877479">
                  <w:pPr>
                    <w:spacing w:line="264" w:lineRule="auto"/>
                    <w:ind w:left="-108"/>
                    <w:jc w:val="center"/>
                    <w:rPr>
                      <w:rFonts w:ascii="Tahoma" w:hAnsi="Tahoma" w:cs="Tahoma"/>
                      <w:sz w:val="16"/>
                      <w:lang w:val="el-GR"/>
                    </w:rPr>
                  </w:pPr>
                </w:p>
              </w:tc>
              <w:tc>
                <w:tcPr>
                  <w:tcW w:w="762" w:type="dxa"/>
                  <w:shd w:val="clear" w:color="auto" w:fill="auto"/>
                  <w:vAlign w:val="center"/>
                </w:tcPr>
                <w:p w:rsidR="009E58E4" w:rsidRPr="00877479" w:rsidRDefault="009E58E4" w:rsidP="00877479">
                  <w:pPr>
                    <w:spacing w:line="264" w:lineRule="auto"/>
                    <w:ind w:left="-108"/>
                    <w:jc w:val="center"/>
                    <w:rPr>
                      <w:rFonts w:ascii="Tahoma" w:hAnsi="Tahoma" w:cs="Tahoma"/>
                      <w:sz w:val="16"/>
                      <w:lang w:val="el-GR"/>
                    </w:rPr>
                  </w:pPr>
                  <w:r w:rsidRPr="00877479">
                    <w:rPr>
                      <w:rFonts w:ascii="Tahoma" w:hAnsi="Tahoma" w:cs="Tahoma"/>
                      <w:sz w:val="16"/>
                      <w:lang w:val="el-GR"/>
                    </w:rPr>
                    <w:t>ΣΥΝΟΛΟ</w:t>
                  </w:r>
                </w:p>
              </w:tc>
              <w:tc>
                <w:tcPr>
                  <w:tcW w:w="736" w:type="dxa"/>
                  <w:shd w:val="clear" w:color="auto" w:fill="auto"/>
                  <w:vAlign w:val="center"/>
                </w:tcPr>
                <w:p w:rsidR="009E58E4" w:rsidRPr="00877479" w:rsidRDefault="009E58E4" w:rsidP="00877479">
                  <w:pPr>
                    <w:spacing w:line="264" w:lineRule="auto"/>
                    <w:ind w:left="-108"/>
                    <w:jc w:val="center"/>
                    <w:rPr>
                      <w:rFonts w:ascii="Tahoma" w:hAnsi="Tahoma" w:cs="Tahoma"/>
                      <w:sz w:val="16"/>
                      <w:lang w:val="el-GR"/>
                    </w:rPr>
                  </w:pPr>
                  <w:r>
                    <w:rPr>
                      <w:rFonts w:ascii="Tahoma" w:hAnsi="Tahoma" w:cs="Tahoma"/>
                      <w:sz w:val="16"/>
                      <w:lang w:val="el-GR"/>
                    </w:rPr>
                    <w:t>ΑΝΔΡΕΣ</w:t>
                  </w:r>
                </w:p>
              </w:tc>
              <w:tc>
                <w:tcPr>
                  <w:tcW w:w="857" w:type="dxa"/>
                  <w:shd w:val="clear" w:color="auto" w:fill="auto"/>
                  <w:vAlign w:val="center"/>
                </w:tcPr>
                <w:p w:rsidR="009E58E4" w:rsidRPr="00877479" w:rsidRDefault="009E58E4" w:rsidP="00877479">
                  <w:pPr>
                    <w:spacing w:line="264" w:lineRule="auto"/>
                    <w:ind w:left="-108"/>
                    <w:jc w:val="center"/>
                    <w:rPr>
                      <w:rFonts w:ascii="Tahoma" w:hAnsi="Tahoma" w:cs="Tahoma"/>
                      <w:sz w:val="16"/>
                      <w:lang w:val="el-GR"/>
                    </w:rPr>
                  </w:pPr>
                  <w:r>
                    <w:rPr>
                      <w:rFonts w:ascii="Tahoma" w:hAnsi="Tahoma" w:cs="Tahoma"/>
                      <w:sz w:val="16"/>
                      <w:lang w:val="el-GR"/>
                    </w:rPr>
                    <w:t>ΓΥΝΑΙΚΕΣ</w:t>
                  </w:r>
                </w:p>
              </w:tc>
              <w:tc>
                <w:tcPr>
                  <w:tcW w:w="784" w:type="dxa"/>
                  <w:shd w:val="clear" w:color="auto" w:fill="auto"/>
                  <w:vAlign w:val="center"/>
                </w:tcPr>
                <w:p w:rsidR="009E58E4" w:rsidRPr="00877479" w:rsidRDefault="009E58E4" w:rsidP="00877479">
                  <w:pPr>
                    <w:spacing w:line="264" w:lineRule="auto"/>
                    <w:ind w:left="-108"/>
                    <w:jc w:val="center"/>
                    <w:rPr>
                      <w:rFonts w:ascii="Tahoma" w:hAnsi="Tahoma" w:cs="Tahoma"/>
                      <w:sz w:val="16"/>
                      <w:lang w:val="el-GR"/>
                    </w:rPr>
                  </w:pPr>
                  <w:r w:rsidRPr="00877479">
                    <w:rPr>
                      <w:rFonts w:ascii="Tahoma" w:hAnsi="Tahoma" w:cs="Tahoma"/>
                      <w:sz w:val="16"/>
                      <w:lang w:val="el-GR"/>
                    </w:rPr>
                    <w:t>ΣΥΝΟΛΟ</w:t>
                  </w:r>
                </w:p>
              </w:tc>
              <w:tc>
                <w:tcPr>
                  <w:tcW w:w="757" w:type="dxa"/>
                  <w:shd w:val="clear" w:color="auto" w:fill="auto"/>
                  <w:vAlign w:val="center"/>
                </w:tcPr>
                <w:p w:rsidR="009E58E4" w:rsidRPr="00877479" w:rsidRDefault="009E58E4" w:rsidP="00877479">
                  <w:pPr>
                    <w:spacing w:line="264" w:lineRule="auto"/>
                    <w:ind w:left="-108"/>
                    <w:jc w:val="center"/>
                    <w:rPr>
                      <w:rFonts w:ascii="Tahoma" w:hAnsi="Tahoma" w:cs="Tahoma"/>
                      <w:sz w:val="16"/>
                      <w:lang w:val="el-GR"/>
                    </w:rPr>
                  </w:pPr>
                  <w:r>
                    <w:rPr>
                      <w:rFonts w:ascii="Tahoma" w:hAnsi="Tahoma" w:cs="Tahoma"/>
                      <w:sz w:val="16"/>
                      <w:lang w:val="el-GR"/>
                    </w:rPr>
                    <w:t>ΑΝΔΡΕΣ</w:t>
                  </w:r>
                </w:p>
              </w:tc>
              <w:tc>
                <w:tcPr>
                  <w:tcW w:w="850" w:type="dxa"/>
                  <w:shd w:val="clear" w:color="auto" w:fill="auto"/>
                  <w:vAlign w:val="center"/>
                </w:tcPr>
                <w:p w:rsidR="009E58E4" w:rsidRPr="00877479" w:rsidRDefault="009E58E4" w:rsidP="00877479">
                  <w:pPr>
                    <w:spacing w:line="264" w:lineRule="auto"/>
                    <w:ind w:left="-108"/>
                    <w:jc w:val="center"/>
                    <w:rPr>
                      <w:rFonts w:ascii="Tahoma" w:hAnsi="Tahoma" w:cs="Tahoma"/>
                      <w:sz w:val="16"/>
                      <w:lang w:val="el-GR"/>
                    </w:rPr>
                  </w:pPr>
                  <w:r>
                    <w:rPr>
                      <w:rFonts w:ascii="Tahoma" w:hAnsi="Tahoma" w:cs="Tahoma"/>
                      <w:sz w:val="16"/>
                      <w:lang w:val="el-GR"/>
                    </w:rPr>
                    <w:t>ΓΥΝΑΙΚΕΣ</w:t>
                  </w:r>
                </w:p>
              </w:tc>
            </w:tr>
            <w:tr w:rsidR="009E58E4" w:rsidRPr="00877479" w:rsidTr="009E58E4">
              <w:trPr>
                <w:cantSplit/>
                <w:trHeight w:val="264"/>
              </w:trPr>
              <w:tc>
                <w:tcPr>
                  <w:tcW w:w="837" w:type="dxa"/>
                  <w:shd w:val="clear" w:color="auto" w:fill="auto"/>
                </w:tcPr>
                <w:p w:rsidR="009E58E4" w:rsidRPr="00877479" w:rsidRDefault="009E58E4" w:rsidP="000974D0">
                  <w:pPr>
                    <w:spacing w:line="264" w:lineRule="auto"/>
                    <w:rPr>
                      <w:rFonts w:ascii="Tahoma" w:hAnsi="Tahoma" w:cs="Tahoma"/>
                      <w:sz w:val="18"/>
                      <w:lang w:val="el-GR"/>
                    </w:rPr>
                  </w:pPr>
                </w:p>
              </w:tc>
              <w:tc>
                <w:tcPr>
                  <w:tcW w:w="1100" w:type="dxa"/>
                  <w:shd w:val="clear" w:color="auto" w:fill="auto"/>
                </w:tcPr>
                <w:p w:rsidR="009E58E4" w:rsidRPr="00877479" w:rsidRDefault="009E58E4" w:rsidP="000974D0">
                  <w:pPr>
                    <w:spacing w:line="264" w:lineRule="auto"/>
                    <w:rPr>
                      <w:rFonts w:ascii="Tahoma" w:hAnsi="Tahoma" w:cs="Tahoma"/>
                      <w:sz w:val="18"/>
                      <w:lang w:val="el-GR"/>
                    </w:rPr>
                  </w:pPr>
                </w:p>
              </w:tc>
              <w:tc>
                <w:tcPr>
                  <w:tcW w:w="1051" w:type="dxa"/>
                  <w:shd w:val="clear" w:color="auto" w:fill="auto"/>
                </w:tcPr>
                <w:p w:rsidR="009E58E4" w:rsidRPr="00877479" w:rsidRDefault="009E58E4" w:rsidP="000974D0">
                  <w:pPr>
                    <w:spacing w:line="264" w:lineRule="auto"/>
                    <w:rPr>
                      <w:rFonts w:ascii="Tahoma" w:hAnsi="Tahoma" w:cs="Tahoma"/>
                      <w:b/>
                      <w:sz w:val="18"/>
                      <w:lang w:val="el-GR"/>
                    </w:rPr>
                  </w:pPr>
                </w:p>
              </w:tc>
              <w:tc>
                <w:tcPr>
                  <w:tcW w:w="1086" w:type="dxa"/>
                </w:tcPr>
                <w:p w:rsidR="009E58E4" w:rsidRPr="00877479" w:rsidRDefault="009E58E4" w:rsidP="000974D0">
                  <w:pPr>
                    <w:spacing w:line="264" w:lineRule="auto"/>
                    <w:rPr>
                      <w:rFonts w:ascii="Tahoma" w:hAnsi="Tahoma" w:cs="Tahoma"/>
                      <w:b/>
                      <w:sz w:val="18"/>
                      <w:lang w:val="el-GR"/>
                    </w:rPr>
                  </w:pPr>
                </w:p>
              </w:tc>
              <w:tc>
                <w:tcPr>
                  <w:tcW w:w="762" w:type="dxa"/>
                  <w:shd w:val="clear" w:color="auto" w:fill="auto"/>
                </w:tcPr>
                <w:p w:rsidR="009E58E4" w:rsidRPr="00877479" w:rsidRDefault="009E58E4" w:rsidP="000974D0">
                  <w:pPr>
                    <w:spacing w:line="264" w:lineRule="auto"/>
                    <w:rPr>
                      <w:rFonts w:ascii="Tahoma" w:hAnsi="Tahoma" w:cs="Tahoma"/>
                      <w:b/>
                      <w:sz w:val="18"/>
                      <w:lang w:val="el-GR"/>
                    </w:rPr>
                  </w:pPr>
                </w:p>
              </w:tc>
              <w:tc>
                <w:tcPr>
                  <w:tcW w:w="736" w:type="dxa"/>
                  <w:shd w:val="clear" w:color="auto" w:fill="auto"/>
                </w:tcPr>
                <w:p w:rsidR="009E58E4" w:rsidRPr="00877479" w:rsidRDefault="009E58E4" w:rsidP="000974D0">
                  <w:pPr>
                    <w:spacing w:line="264" w:lineRule="auto"/>
                    <w:rPr>
                      <w:rFonts w:ascii="Tahoma" w:hAnsi="Tahoma" w:cs="Tahoma"/>
                      <w:b/>
                      <w:sz w:val="18"/>
                      <w:lang w:val="el-GR"/>
                    </w:rPr>
                  </w:pPr>
                </w:p>
              </w:tc>
              <w:tc>
                <w:tcPr>
                  <w:tcW w:w="857" w:type="dxa"/>
                  <w:shd w:val="clear" w:color="auto" w:fill="auto"/>
                </w:tcPr>
                <w:p w:rsidR="009E58E4" w:rsidRPr="00877479" w:rsidRDefault="009E58E4" w:rsidP="000974D0">
                  <w:pPr>
                    <w:spacing w:line="264" w:lineRule="auto"/>
                    <w:rPr>
                      <w:rFonts w:ascii="Tahoma" w:hAnsi="Tahoma" w:cs="Tahoma"/>
                      <w:b/>
                      <w:sz w:val="18"/>
                      <w:lang w:val="el-GR"/>
                    </w:rPr>
                  </w:pPr>
                </w:p>
              </w:tc>
              <w:tc>
                <w:tcPr>
                  <w:tcW w:w="784" w:type="dxa"/>
                  <w:shd w:val="clear" w:color="auto" w:fill="auto"/>
                </w:tcPr>
                <w:p w:rsidR="009E58E4" w:rsidRPr="00877479" w:rsidRDefault="009E58E4" w:rsidP="000974D0">
                  <w:pPr>
                    <w:spacing w:line="264" w:lineRule="auto"/>
                    <w:rPr>
                      <w:rFonts w:ascii="Tahoma" w:hAnsi="Tahoma" w:cs="Tahoma"/>
                      <w:b/>
                      <w:sz w:val="18"/>
                      <w:lang w:val="el-GR"/>
                    </w:rPr>
                  </w:pPr>
                </w:p>
              </w:tc>
              <w:tc>
                <w:tcPr>
                  <w:tcW w:w="757" w:type="dxa"/>
                  <w:shd w:val="clear" w:color="auto" w:fill="auto"/>
                </w:tcPr>
                <w:p w:rsidR="009E58E4" w:rsidRPr="00877479" w:rsidRDefault="009E58E4" w:rsidP="000974D0">
                  <w:pPr>
                    <w:spacing w:line="264" w:lineRule="auto"/>
                    <w:rPr>
                      <w:rFonts w:ascii="Tahoma" w:hAnsi="Tahoma" w:cs="Tahoma"/>
                      <w:b/>
                      <w:sz w:val="18"/>
                      <w:lang w:val="el-GR"/>
                    </w:rPr>
                  </w:pPr>
                </w:p>
              </w:tc>
              <w:tc>
                <w:tcPr>
                  <w:tcW w:w="850" w:type="dxa"/>
                  <w:shd w:val="clear" w:color="auto" w:fill="auto"/>
                </w:tcPr>
                <w:p w:rsidR="009E58E4" w:rsidRPr="00877479" w:rsidRDefault="009E58E4" w:rsidP="000974D0">
                  <w:pPr>
                    <w:spacing w:line="264" w:lineRule="auto"/>
                    <w:rPr>
                      <w:rFonts w:ascii="Tahoma" w:hAnsi="Tahoma" w:cs="Tahoma"/>
                      <w:b/>
                      <w:sz w:val="18"/>
                      <w:lang w:val="el-GR"/>
                    </w:rPr>
                  </w:pPr>
                </w:p>
              </w:tc>
            </w:tr>
            <w:tr w:rsidR="009E58E4" w:rsidRPr="00877479" w:rsidTr="009E58E4">
              <w:trPr>
                <w:cantSplit/>
                <w:trHeight w:val="268"/>
              </w:trPr>
              <w:tc>
                <w:tcPr>
                  <w:tcW w:w="837" w:type="dxa"/>
                  <w:shd w:val="clear" w:color="auto" w:fill="auto"/>
                </w:tcPr>
                <w:p w:rsidR="009E58E4" w:rsidRPr="00877479" w:rsidRDefault="009E58E4" w:rsidP="000974D0">
                  <w:pPr>
                    <w:spacing w:line="264" w:lineRule="auto"/>
                    <w:rPr>
                      <w:rFonts w:ascii="Tahoma" w:hAnsi="Tahoma" w:cs="Tahoma"/>
                      <w:sz w:val="18"/>
                      <w:lang w:val="el-GR"/>
                    </w:rPr>
                  </w:pPr>
                </w:p>
              </w:tc>
              <w:tc>
                <w:tcPr>
                  <w:tcW w:w="1100" w:type="dxa"/>
                  <w:shd w:val="clear" w:color="auto" w:fill="auto"/>
                </w:tcPr>
                <w:p w:rsidR="009E58E4" w:rsidRPr="00877479" w:rsidRDefault="009E58E4" w:rsidP="000974D0">
                  <w:pPr>
                    <w:spacing w:line="264" w:lineRule="auto"/>
                    <w:rPr>
                      <w:rFonts w:ascii="Tahoma" w:hAnsi="Tahoma" w:cs="Tahoma"/>
                      <w:sz w:val="18"/>
                      <w:lang w:val="el-GR"/>
                    </w:rPr>
                  </w:pPr>
                </w:p>
              </w:tc>
              <w:tc>
                <w:tcPr>
                  <w:tcW w:w="1051" w:type="dxa"/>
                  <w:shd w:val="clear" w:color="auto" w:fill="auto"/>
                </w:tcPr>
                <w:p w:rsidR="009E58E4" w:rsidRPr="00877479" w:rsidRDefault="009E58E4" w:rsidP="000974D0">
                  <w:pPr>
                    <w:spacing w:line="264" w:lineRule="auto"/>
                    <w:rPr>
                      <w:rFonts w:ascii="Tahoma" w:hAnsi="Tahoma" w:cs="Tahoma"/>
                      <w:sz w:val="18"/>
                      <w:lang w:val="el-GR"/>
                    </w:rPr>
                  </w:pPr>
                </w:p>
              </w:tc>
              <w:tc>
                <w:tcPr>
                  <w:tcW w:w="1086" w:type="dxa"/>
                </w:tcPr>
                <w:p w:rsidR="009E58E4" w:rsidRPr="00877479" w:rsidRDefault="009E58E4" w:rsidP="000974D0">
                  <w:pPr>
                    <w:spacing w:line="264" w:lineRule="auto"/>
                    <w:rPr>
                      <w:rFonts w:ascii="Tahoma" w:hAnsi="Tahoma" w:cs="Tahoma"/>
                      <w:sz w:val="18"/>
                      <w:lang w:val="el-GR"/>
                    </w:rPr>
                  </w:pPr>
                </w:p>
              </w:tc>
              <w:tc>
                <w:tcPr>
                  <w:tcW w:w="762" w:type="dxa"/>
                  <w:shd w:val="clear" w:color="auto" w:fill="auto"/>
                </w:tcPr>
                <w:p w:rsidR="009E58E4" w:rsidRPr="00877479" w:rsidRDefault="009E58E4" w:rsidP="000974D0">
                  <w:pPr>
                    <w:spacing w:line="264" w:lineRule="auto"/>
                    <w:rPr>
                      <w:rFonts w:ascii="Tahoma" w:hAnsi="Tahoma" w:cs="Tahoma"/>
                      <w:sz w:val="18"/>
                      <w:lang w:val="el-GR"/>
                    </w:rPr>
                  </w:pPr>
                </w:p>
              </w:tc>
              <w:tc>
                <w:tcPr>
                  <w:tcW w:w="736" w:type="dxa"/>
                  <w:shd w:val="clear" w:color="auto" w:fill="auto"/>
                </w:tcPr>
                <w:p w:rsidR="009E58E4" w:rsidRPr="00877479" w:rsidRDefault="009E58E4" w:rsidP="000974D0">
                  <w:pPr>
                    <w:spacing w:line="264" w:lineRule="auto"/>
                    <w:rPr>
                      <w:rFonts w:ascii="Tahoma" w:hAnsi="Tahoma" w:cs="Tahoma"/>
                      <w:sz w:val="18"/>
                      <w:lang w:val="el-GR"/>
                    </w:rPr>
                  </w:pPr>
                </w:p>
              </w:tc>
              <w:tc>
                <w:tcPr>
                  <w:tcW w:w="857" w:type="dxa"/>
                  <w:shd w:val="clear" w:color="auto" w:fill="auto"/>
                </w:tcPr>
                <w:p w:rsidR="009E58E4" w:rsidRPr="00877479" w:rsidRDefault="009E58E4" w:rsidP="000974D0">
                  <w:pPr>
                    <w:spacing w:line="264" w:lineRule="auto"/>
                    <w:rPr>
                      <w:rFonts w:ascii="Tahoma" w:hAnsi="Tahoma" w:cs="Tahoma"/>
                      <w:sz w:val="18"/>
                      <w:lang w:val="el-GR"/>
                    </w:rPr>
                  </w:pPr>
                </w:p>
              </w:tc>
              <w:tc>
                <w:tcPr>
                  <w:tcW w:w="784" w:type="dxa"/>
                  <w:shd w:val="clear" w:color="auto" w:fill="auto"/>
                </w:tcPr>
                <w:p w:rsidR="009E58E4" w:rsidRPr="00877479" w:rsidRDefault="009E58E4" w:rsidP="000974D0">
                  <w:pPr>
                    <w:spacing w:line="264" w:lineRule="auto"/>
                    <w:rPr>
                      <w:rFonts w:ascii="Tahoma" w:hAnsi="Tahoma" w:cs="Tahoma"/>
                      <w:sz w:val="18"/>
                      <w:lang w:val="el-GR"/>
                    </w:rPr>
                  </w:pPr>
                </w:p>
              </w:tc>
              <w:tc>
                <w:tcPr>
                  <w:tcW w:w="757" w:type="dxa"/>
                  <w:shd w:val="clear" w:color="auto" w:fill="auto"/>
                </w:tcPr>
                <w:p w:rsidR="009E58E4" w:rsidRPr="00877479" w:rsidRDefault="009E58E4" w:rsidP="000974D0">
                  <w:pPr>
                    <w:spacing w:line="264" w:lineRule="auto"/>
                    <w:rPr>
                      <w:rFonts w:ascii="Tahoma" w:hAnsi="Tahoma" w:cs="Tahoma"/>
                      <w:sz w:val="18"/>
                      <w:lang w:val="el-GR"/>
                    </w:rPr>
                  </w:pPr>
                </w:p>
              </w:tc>
              <w:tc>
                <w:tcPr>
                  <w:tcW w:w="850" w:type="dxa"/>
                  <w:shd w:val="clear" w:color="auto" w:fill="auto"/>
                </w:tcPr>
                <w:p w:rsidR="009E58E4" w:rsidRPr="00877479" w:rsidRDefault="009E58E4" w:rsidP="000974D0">
                  <w:pPr>
                    <w:spacing w:line="264" w:lineRule="auto"/>
                    <w:rPr>
                      <w:rFonts w:ascii="Tahoma" w:hAnsi="Tahoma" w:cs="Tahoma"/>
                      <w:sz w:val="18"/>
                      <w:lang w:val="el-GR"/>
                    </w:rPr>
                  </w:pPr>
                </w:p>
              </w:tc>
            </w:tr>
          </w:tbl>
          <w:p w:rsidR="00C5565B" w:rsidRPr="000974D0" w:rsidRDefault="00C5565B" w:rsidP="000974D0">
            <w:pPr>
              <w:pStyle w:val="ListParagraph"/>
              <w:spacing w:line="264" w:lineRule="auto"/>
              <w:rPr>
                <w:rFonts w:ascii="Tahoma" w:hAnsi="Tahoma" w:cs="Tahoma"/>
                <w:sz w:val="20"/>
                <w:lang w:val="el-GR"/>
              </w:rPr>
            </w:pPr>
          </w:p>
          <w:p w:rsidR="00C649EF" w:rsidRDefault="004934B9" w:rsidP="000974D0">
            <w:pPr>
              <w:numPr>
                <w:ilvl w:val="0"/>
                <w:numId w:val="16"/>
              </w:numPr>
              <w:spacing w:before="120" w:line="264" w:lineRule="auto"/>
              <w:jc w:val="both"/>
              <w:rPr>
                <w:rFonts w:ascii="Tahoma" w:hAnsi="Tahoma" w:cs="Tahoma"/>
                <w:sz w:val="20"/>
                <w:lang w:val="el-GR"/>
              </w:rPr>
            </w:pPr>
            <w:r w:rsidRPr="000974D0">
              <w:rPr>
                <w:rFonts w:ascii="Tahoma" w:hAnsi="Tahoma" w:cs="Tahoma"/>
                <w:sz w:val="20"/>
                <w:lang w:val="el-GR"/>
              </w:rPr>
              <w:lastRenderedPageBreak/>
              <w:t>ΑΝΑΦΟΡΑ ΣΤΑ ΜΕΤΡΑ ΠΟΥ ΕΧΟΥΝ ΛΗΦΘΕΙ</w:t>
            </w:r>
            <w:r w:rsidR="003714F7" w:rsidRPr="000974D0">
              <w:rPr>
                <w:rFonts w:ascii="Tahoma" w:hAnsi="Tahoma" w:cs="Tahoma"/>
                <w:sz w:val="20"/>
                <w:lang w:val="el-GR"/>
              </w:rPr>
              <w:t xml:space="preserve">, ώστε να διασφαλίζεται το λειτουργικό αποτέλεσμα </w:t>
            </w:r>
            <w:r w:rsidR="005216CC" w:rsidRPr="000974D0">
              <w:rPr>
                <w:rFonts w:ascii="Tahoma" w:hAnsi="Tahoma" w:cs="Tahoma"/>
                <w:sz w:val="20"/>
                <w:lang w:val="el-GR"/>
              </w:rPr>
              <w:t>/</w:t>
            </w:r>
            <w:r>
              <w:rPr>
                <w:rFonts w:ascii="Tahoma" w:hAnsi="Tahoma" w:cs="Tahoma"/>
                <w:sz w:val="20"/>
                <w:lang w:val="el-GR"/>
              </w:rPr>
              <w:t xml:space="preserve">η </w:t>
            </w:r>
            <w:r w:rsidR="005216CC" w:rsidRPr="000974D0">
              <w:rPr>
                <w:rFonts w:ascii="Tahoma" w:hAnsi="Tahoma" w:cs="Tahoma"/>
                <w:sz w:val="20"/>
                <w:lang w:val="el-GR"/>
              </w:rPr>
              <w:t>αξιοποίηση</w:t>
            </w:r>
            <w:r w:rsidR="001716DB" w:rsidRPr="000974D0">
              <w:rPr>
                <w:rFonts w:ascii="Tahoma" w:hAnsi="Tahoma" w:cs="Tahoma"/>
                <w:sz w:val="20"/>
                <w:lang w:val="el-GR"/>
              </w:rPr>
              <w:t xml:space="preserve">  της Πράξης</w:t>
            </w:r>
            <w:r w:rsidR="00AA72A6" w:rsidRPr="000974D0">
              <w:rPr>
                <w:rFonts w:ascii="Tahoma" w:hAnsi="Tahoma" w:cs="Tahoma"/>
                <w:sz w:val="20"/>
                <w:lang w:val="el-GR"/>
              </w:rPr>
              <w:t>.</w:t>
            </w:r>
            <w:r w:rsidR="00F06421" w:rsidRPr="000974D0">
              <w:rPr>
                <w:rFonts w:ascii="Tahoma" w:hAnsi="Tahoma" w:cs="Tahoma"/>
                <w:sz w:val="20"/>
                <w:lang w:val="el-GR"/>
              </w:rPr>
              <w:t xml:space="preserve"> </w:t>
            </w:r>
          </w:p>
          <w:p w:rsidR="004934B9" w:rsidRDefault="004934B9" w:rsidP="004934B9">
            <w:pPr>
              <w:spacing w:before="120" w:line="264" w:lineRule="auto"/>
              <w:jc w:val="both"/>
              <w:rPr>
                <w:rFonts w:ascii="Tahoma" w:hAnsi="Tahoma" w:cs="Tahoma"/>
                <w:sz w:val="20"/>
                <w:lang w:val="el-GR"/>
              </w:rPr>
            </w:pPr>
          </w:p>
          <w:p w:rsidR="004934B9" w:rsidRPr="000974D0" w:rsidRDefault="004934B9" w:rsidP="004934B9">
            <w:pPr>
              <w:spacing w:before="120" w:line="264" w:lineRule="auto"/>
              <w:jc w:val="both"/>
              <w:rPr>
                <w:rFonts w:ascii="Tahoma" w:hAnsi="Tahoma" w:cs="Tahoma"/>
                <w:sz w:val="20"/>
                <w:lang w:val="el-GR"/>
              </w:rPr>
            </w:pPr>
          </w:p>
        </w:tc>
      </w:tr>
    </w:tbl>
    <w:p w:rsidR="00B62632" w:rsidRPr="000974D0" w:rsidRDefault="00B62632" w:rsidP="000974D0">
      <w:pPr>
        <w:spacing w:before="120" w:line="264" w:lineRule="auto"/>
        <w:jc w:val="both"/>
        <w:rPr>
          <w:rFonts w:ascii="Tahoma" w:hAnsi="Tahoma" w:cs="Tahoma"/>
          <w:sz w:val="20"/>
          <w:lang w:val="el-GR"/>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356"/>
      </w:tblGrid>
      <w:tr w:rsidR="005E7C94" w:rsidRPr="000974D0" w:rsidTr="004934B9">
        <w:trPr>
          <w:trHeight w:val="353"/>
        </w:trPr>
        <w:tc>
          <w:tcPr>
            <w:tcW w:w="9356" w:type="dxa"/>
            <w:shd w:val="clear" w:color="auto" w:fill="D9D9D9" w:themeFill="background1" w:themeFillShade="D9"/>
            <w:vAlign w:val="center"/>
          </w:tcPr>
          <w:p w:rsidR="005E7C94" w:rsidRPr="000974D0" w:rsidRDefault="003F2D08" w:rsidP="004934B9">
            <w:pPr>
              <w:spacing w:before="120" w:line="264" w:lineRule="auto"/>
              <w:jc w:val="center"/>
              <w:rPr>
                <w:rFonts w:ascii="Tahoma" w:hAnsi="Tahoma" w:cs="Tahoma"/>
                <w:b/>
                <w:bCs/>
                <w:sz w:val="20"/>
                <w:lang w:val="el-GR" w:eastAsia="en-US"/>
              </w:rPr>
            </w:pPr>
            <w:r w:rsidRPr="000974D0">
              <w:rPr>
                <w:rFonts w:ascii="Tahoma" w:hAnsi="Tahoma" w:cs="Tahoma"/>
                <w:b/>
                <w:bCs/>
                <w:sz w:val="20"/>
                <w:lang w:val="el-GR" w:eastAsia="en-US"/>
              </w:rPr>
              <w:t xml:space="preserve">Οικονομικό Αντικείμενο </w:t>
            </w:r>
            <w:r w:rsidR="005E7C94" w:rsidRPr="000974D0">
              <w:rPr>
                <w:rFonts w:ascii="Tahoma" w:hAnsi="Tahoma" w:cs="Tahoma"/>
                <w:b/>
                <w:bCs/>
                <w:sz w:val="20"/>
                <w:lang w:val="el-GR" w:eastAsia="en-US"/>
              </w:rPr>
              <w:t xml:space="preserve">Πράξης </w:t>
            </w:r>
          </w:p>
        </w:tc>
      </w:tr>
      <w:tr w:rsidR="005E7C94" w:rsidRPr="009E58E4" w:rsidTr="004934B9">
        <w:tc>
          <w:tcPr>
            <w:tcW w:w="9356" w:type="dxa"/>
            <w:shd w:val="clear" w:color="auto" w:fill="auto"/>
          </w:tcPr>
          <w:p w:rsidR="004934B9" w:rsidRPr="000974D0" w:rsidRDefault="003F2D08" w:rsidP="000974D0">
            <w:pPr>
              <w:spacing w:before="120" w:line="264" w:lineRule="auto"/>
              <w:jc w:val="both"/>
              <w:rPr>
                <w:rFonts w:ascii="Tahoma" w:hAnsi="Tahoma" w:cs="Tahoma"/>
                <w:sz w:val="20"/>
                <w:lang w:val="el-GR"/>
              </w:rPr>
            </w:pPr>
            <w:r w:rsidRPr="000974D0">
              <w:rPr>
                <w:rFonts w:ascii="Tahoma" w:hAnsi="Tahoma" w:cs="Tahoma"/>
                <w:sz w:val="20"/>
                <w:lang w:val="el-GR"/>
              </w:rPr>
              <w:t>Το οριστικοποιημένο οικονομικό αντικείμενο της Πράξης ανέρχεται σε ……………. ευρώ</w:t>
            </w:r>
            <w:r w:rsidR="00EE245D" w:rsidRPr="000974D0">
              <w:rPr>
                <w:rFonts w:ascii="Tahoma" w:hAnsi="Tahoma" w:cs="Tahoma"/>
                <w:sz w:val="20"/>
                <w:lang w:val="el-GR"/>
              </w:rPr>
              <w:t xml:space="preserve"> (συμπεριλαμβανομένου του Φ.Π.Α., εφόσον αποτελεί επιλέξιμη δαπάνη)</w:t>
            </w:r>
            <w:r w:rsidRPr="000974D0">
              <w:rPr>
                <w:rFonts w:ascii="Tahoma" w:hAnsi="Tahoma" w:cs="Tahoma"/>
                <w:sz w:val="20"/>
                <w:lang w:val="el-GR"/>
              </w:rPr>
              <w:t xml:space="preserve">. </w:t>
            </w:r>
          </w:p>
          <w:p w:rsidR="00172C8A" w:rsidRPr="000974D0" w:rsidRDefault="00172C8A" w:rsidP="000974D0">
            <w:pPr>
              <w:spacing w:before="120" w:line="264" w:lineRule="auto"/>
              <w:jc w:val="both"/>
              <w:rPr>
                <w:rFonts w:ascii="Tahoma" w:hAnsi="Tahoma" w:cs="Tahoma"/>
                <w:sz w:val="20"/>
                <w:lang w:val="el-GR" w:eastAsia="en-US"/>
              </w:rPr>
            </w:pPr>
          </w:p>
        </w:tc>
      </w:tr>
    </w:tbl>
    <w:p w:rsidR="004802AA" w:rsidRPr="000974D0" w:rsidRDefault="004802AA" w:rsidP="000974D0">
      <w:pPr>
        <w:spacing w:before="120" w:line="264" w:lineRule="auto"/>
        <w:jc w:val="both"/>
        <w:rPr>
          <w:rFonts w:ascii="Tahoma" w:hAnsi="Tahoma" w:cs="Tahoma"/>
          <w:sz w:val="20"/>
          <w:lang w:val="el-GR"/>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268"/>
        <w:gridCol w:w="1843"/>
        <w:gridCol w:w="1843"/>
        <w:gridCol w:w="2551"/>
      </w:tblGrid>
      <w:tr w:rsidR="00D14834" w:rsidRPr="009E58E4" w:rsidTr="00B132ED">
        <w:trPr>
          <w:trHeight w:val="436"/>
          <w:tblHeader/>
        </w:trPr>
        <w:tc>
          <w:tcPr>
            <w:tcW w:w="9356"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14834" w:rsidRPr="000974D0" w:rsidRDefault="004934B9" w:rsidP="000974D0">
            <w:pPr>
              <w:pStyle w:val="BodyTextIndent"/>
              <w:spacing w:line="264" w:lineRule="auto"/>
              <w:ind w:left="0" w:firstLine="0"/>
              <w:jc w:val="center"/>
              <w:rPr>
                <w:rFonts w:ascii="Tahoma" w:hAnsi="Tahoma" w:cs="Tahoma"/>
                <w:b/>
                <w:sz w:val="20"/>
              </w:rPr>
            </w:pPr>
            <w:r w:rsidRPr="000974D0">
              <w:rPr>
                <w:rFonts w:ascii="Tahoma" w:hAnsi="Tahoma" w:cs="Tahoma"/>
                <w:b/>
                <w:sz w:val="20"/>
              </w:rPr>
              <w:t xml:space="preserve">Στοιχεία Πιστοποίησης Φυσικού </w:t>
            </w:r>
            <w:r>
              <w:rPr>
                <w:rFonts w:ascii="Tahoma" w:hAnsi="Tahoma" w:cs="Tahoma"/>
                <w:b/>
                <w:sz w:val="20"/>
              </w:rPr>
              <w:t>κ</w:t>
            </w:r>
            <w:r w:rsidRPr="000974D0">
              <w:rPr>
                <w:rFonts w:ascii="Tahoma" w:hAnsi="Tahoma" w:cs="Tahoma"/>
                <w:b/>
                <w:sz w:val="20"/>
              </w:rPr>
              <w:t>αι Οικονομικού Αντικείμενου Πράξης</w:t>
            </w:r>
          </w:p>
        </w:tc>
      </w:tr>
      <w:tr w:rsidR="00D14834" w:rsidRPr="004934B9" w:rsidTr="004934B9">
        <w:trPr>
          <w:trHeight w:val="1044"/>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4834" w:rsidRPr="004934B9" w:rsidRDefault="00D14834" w:rsidP="000974D0">
            <w:pPr>
              <w:pStyle w:val="BodyTextIndent"/>
              <w:spacing w:line="264" w:lineRule="auto"/>
              <w:ind w:left="0" w:firstLine="0"/>
              <w:jc w:val="center"/>
              <w:rPr>
                <w:rFonts w:ascii="Tahoma" w:hAnsi="Tahoma" w:cs="Tahoma"/>
                <w:sz w:val="20"/>
              </w:rPr>
            </w:pPr>
            <w:r w:rsidRPr="004934B9">
              <w:rPr>
                <w:rFonts w:ascii="Tahoma" w:hAnsi="Tahoma" w:cs="Tahoma"/>
                <w:sz w:val="20"/>
              </w:rPr>
              <w:t xml:space="preserve">Α/Α </w:t>
            </w:r>
            <w:proofErr w:type="spellStart"/>
            <w:r w:rsidRPr="004934B9">
              <w:rPr>
                <w:rFonts w:ascii="Tahoma" w:hAnsi="Tahoma" w:cs="Tahoma"/>
                <w:sz w:val="20"/>
              </w:rPr>
              <w:t>Υπ</w:t>
            </w:r>
            <w:r w:rsidR="00686627" w:rsidRPr="004934B9">
              <w:rPr>
                <w:rFonts w:ascii="Tahoma" w:hAnsi="Tahoma" w:cs="Tahoma"/>
                <w:sz w:val="20"/>
              </w:rPr>
              <w:t>ο</w:t>
            </w:r>
            <w:proofErr w:type="spellEnd"/>
            <w:r w:rsidR="004934B9">
              <w:rPr>
                <w:rFonts w:ascii="Tahoma" w:hAnsi="Tahoma" w:cs="Tahoma"/>
                <w:sz w:val="20"/>
              </w:rPr>
              <w:t>-</w:t>
            </w:r>
            <w:r w:rsidR="00A77BF7" w:rsidRPr="004934B9">
              <w:rPr>
                <w:rFonts w:ascii="Tahoma" w:hAnsi="Tahoma" w:cs="Tahoma"/>
                <w:sz w:val="20"/>
              </w:rPr>
              <w:t>έργου</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14834" w:rsidRPr="004934B9" w:rsidRDefault="00D14834" w:rsidP="000974D0">
            <w:pPr>
              <w:pStyle w:val="BodyTextIndent"/>
              <w:spacing w:line="264" w:lineRule="auto"/>
              <w:ind w:left="0" w:firstLine="0"/>
              <w:jc w:val="center"/>
              <w:rPr>
                <w:rFonts w:ascii="Tahoma" w:hAnsi="Tahoma" w:cs="Tahoma"/>
                <w:sz w:val="20"/>
              </w:rPr>
            </w:pPr>
            <w:r w:rsidRPr="004934B9">
              <w:rPr>
                <w:rFonts w:ascii="Tahoma" w:hAnsi="Tahoma" w:cs="Tahoma"/>
                <w:sz w:val="20"/>
              </w:rPr>
              <w:t>Τίτλος Υποέργου</w:t>
            </w:r>
          </w:p>
        </w:tc>
        <w:tc>
          <w:tcPr>
            <w:tcW w:w="36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14834" w:rsidRPr="004934B9" w:rsidRDefault="00D14834" w:rsidP="000974D0">
            <w:pPr>
              <w:pStyle w:val="BodyTextIndent"/>
              <w:spacing w:line="264" w:lineRule="auto"/>
              <w:ind w:left="0" w:firstLine="0"/>
              <w:jc w:val="center"/>
              <w:rPr>
                <w:rFonts w:ascii="Tahoma" w:hAnsi="Tahoma" w:cs="Tahoma"/>
                <w:sz w:val="20"/>
              </w:rPr>
            </w:pPr>
            <w:r w:rsidRPr="004934B9">
              <w:rPr>
                <w:rFonts w:ascii="Tahoma" w:hAnsi="Tahoma" w:cs="Tahoma"/>
                <w:sz w:val="20"/>
              </w:rPr>
              <w:t>Ημερομηνία Πιστοποίησης / Διοικητικής Αποτίμησης Φυσικού και Οικονομικού Αντικειμένου</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14834" w:rsidRPr="004934B9" w:rsidRDefault="006D34D1" w:rsidP="004934B9">
            <w:pPr>
              <w:pStyle w:val="BodyTextIndent"/>
              <w:spacing w:line="264" w:lineRule="auto"/>
              <w:ind w:left="0" w:firstLine="0"/>
              <w:jc w:val="center"/>
              <w:rPr>
                <w:rFonts w:ascii="Tahoma" w:hAnsi="Tahoma" w:cs="Tahoma"/>
                <w:sz w:val="20"/>
              </w:rPr>
            </w:pPr>
            <w:r w:rsidRPr="004934B9">
              <w:rPr>
                <w:rFonts w:ascii="Tahoma" w:hAnsi="Tahoma" w:cs="Tahoma"/>
                <w:sz w:val="20"/>
              </w:rPr>
              <w:t>Α</w:t>
            </w:r>
            <w:r w:rsidR="00D14834" w:rsidRPr="004934B9">
              <w:rPr>
                <w:rFonts w:ascii="Tahoma" w:hAnsi="Tahoma" w:cs="Tahoma"/>
                <w:sz w:val="20"/>
              </w:rPr>
              <w:t>ποδεικτικ</w:t>
            </w:r>
            <w:r w:rsidRPr="004934B9">
              <w:rPr>
                <w:rFonts w:ascii="Tahoma" w:hAnsi="Tahoma" w:cs="Tahoma"/>
                <w:sz w:val="20"/>
              </w:rPr>
              <w:t>ό</w:t>
            </w:r>
            <w:r w:rsidR="00D14834" w:rsidRPr="004934B9">
              <w:rPr>
                <w:rFonts w:ascii="Tahoma" w:hAnsi="Tahoma" w:cs="Tahoma"/>
                <w:sz w:val="20"/>
              </w:rPr>
              <w:t xml:space="preserve"> </w:t>
            </w:r>
            <w:r w:rsidR="004934B9">
              <w:rPr>
                <w:rFonts w:ascii="Tahoma" w:hAnsi="Tahoma" w:cs="Tahoma"/>
                <w:sz w:val="20"/>
              </w:rPr>
              <w:t>έ</w:t>
            </w:r>
            <w:r w:rsidR="00D14834" w:rsidRPr="004934B9">
              <w:rPr>
                <w:rFonts w:ascii="Tahoma" w:hAnsi="Tahoma" w:cs="Tahoma"/>
                <w:sz w:val="20"/>
              </w:rPr>
              <w:t>γγρ</w:t>
            </w:r>
            <w:r w:rsidR="004934B9">
              <w:rPr>
                <w:rFonts w:ascii="Tahoma" w:hAnsi="Tahoma" w:cs="Tahoma"/>
                <w:sz w:val="20"/>
              </w:rPr>
              <w:t>α</w:t>
            </w:r>
            <w:r w:rsidR="00D14834" w:rsidRPr="004934B9">
              <w:rPr>
                <w:rFonts w:ascii="Tahoma" w:hAnsi="Tahoma" w:cs="Tahoma"/>
                <w:sz w:val="20"/>
              </w:rPr>
              <w:t xml:space="preserve">φο </w:t>
            </w:r>
            <w:r w:rsidR="004934B9">
              <w:rPr>
                <w:rFonts w:ascii="Tahoma" w:hAnsi="Tahoma" w:cs="Tahoma"/>
                <w:sz w:val="20"/>
              </w:rPr>
              <w:t>π</w:t>
            </w:r>
            <w:r w:rsidR="00D14834" w:rsidRPr="004934B9">
              <w:rPr>
                <w:rFonts w:ascii="Tahoma" w:hAnsi="Tahoma" w:cs="Tahoma"/>
                <w:sz w:val="20"/>
              </w:rPr>
              <w:t>ιστοποίησης</w:t>
            </w:r>
            <w:r w:rsidR="00C649EF" w:rsidRPr="004934B9">
              <w:rPr>
                <w:rFonts w:ascii="Tahoma" w:hAnsi="Tahoma" w:cs="Tahoma"/>
                <w:sz w:val="20"/>
              </w:rPr>
              <w:t xml:space="preserve"> </w:t>
            </w:r>
          </w:p>
        </w:tc>
      </w:tr>
      <w:tr w:rsidR="00D14834" w:rsidRPr="000974D0" w:rsidTr="004934B9">
        <w:trPr>
          <w:trHeight w:val="439"/>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14834" w:rsidRPr="000974D0" w:rsidRDefault="00D14834" w:rsidP="000974D0">
            <w:pPr>
              <w:pStyle w:val="BodyTextIndent"/>
              <w:numPr>
                <w:ilvl w:val="0"/>
                <w:numId w:val="17"/>
              </w:numPr>
              <w:spacing w:line="264" w:lineRule="auto"/>
              <w:jc w:val="center"/>
              <w:rPr>
                <w:rFonts w:ascii="Tahoma" w:hAnsi="Tahoma" w:cs="Tahoma"/>
                <w:sz w:val="20"/>
              </w:rPr>
            </w:pP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14834" w:rsidRPr="000974D0" w:rsidRDefault="00D14834" w:rsidP="000974D0">
            <w:pPr>
              <w:pStyle w:val="BodyTextIndent"/>
              <w:spacing w:line="264" w:lineRule="auto"/>
              <w:ind w:left="0" w:firstLine="0"/>
              <w:rPr>
                <w:rFonts w:ascii="Tahoma" w:hAnsi="Tahoma" w:cs="Tahoma"/>
                <w:sz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D14834" w:rsidRPr="000974D0" w:rsidRDefault="00D14834" w:rsidP="000974D0">
            <w:pPr>
              <w:pStyle w:val="BodyTextIndent"/>
              <w:spacing w:line="264" w:lineRule="auto"/>
              <w:ind w:left="0" w:firstLine="0"/>
              <w:rPr>
                <w:rFonts w:ascii="Tahoma" w:hAnsi="Tahoma" w:cs="Tahoma"/>
                <w:sz w:val="20"/>
              </w:rPr>
            </w:pPr>
            <w:r w:rsidRPr="000974D0">
              <w:rPr>
                <w:rFonts w:ascii="Tahoma" w:hAnsi="Tahoma" w:cs="Tahoma"/>
                <w:sz w:val="20"/>
              </w:rPr>
              <w:t>Φυσικό Αντικείμενο</w:t>
            </w:r>
            <w:r w:rsidR="004934B9">
              <w:rPr>
                <w:rFonts w:ascii="Tahoma" w:hAnsi="Tahoma" w:cs="Tahoma"/>
                <w:sz w:val="20"/>
              </w:rPr>
              <w:t xml:space="preserve"> </w:t>
            </w:r>
            <w:r w:rsidR="006D34D1" w:rsidRPr="000974D0">
              <w:rPr>
                <w:rFonts w:ascii="Tahoma" w:hAnsi="Tahoma" w:cs="Tahoma"/>
                <w:sz w:val="20"/>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D14834" w:rsidRPr="000974D0" w:rsidRDefault="00D14834" w:rsidP="000974D0">
            <w:pPr>
              <w:pStyle w:val="BodyTextIndent"/>
              <w:spacing w:line="264" w:lineRule="auto"/>
              <w:ind w:left="0" w:firstLine="0"/>
              <w:rPr>
                <w:rFonts w:ascii="Tahoma" w:hAnsi="Tahoma" w:cs="Tahoma"/>
                <w:sz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14834" w:rsidRPr="000974D0" w:rsidRDefault="006D34D1" w:rsidP="000974D0">
            <w:pPr>
              <w:pStyle w:val="BodyTextIndent"/>
              <w:spacing w:line="264" w:lineRule="auto"/>
              <w:ind w:left="0" w:firstLine="0"/>
              <w:rPr>
                <w:rFonts w:ascii="Tahoma" w:hAnsi="Tahoma" w:cs="Tahoma"/>
                <w:sz w:val="20"/>
              </w:rPr>
            </w:pPr>
            <w:r w:rsidRPr="000974D0">
              <w:rPr>
                <w:rFonts w:ascii="Tahoma" w:hAnsi="Tahoma" w:cs="Tahoma"/>
                <w:sz w:val="20"/>
              </w:rPr>
              <w:t>(3)</w:t>
            </w:r>
          </w:p>
        </w:tc>
      </w:tr>
      <w:tr w:rsidR="00D14834" w:rsidRPr="000974D0" w:rsidTr="004934B9">
        <w:trPr>
          <w:trHeight w:val="416"/>
        </w:trPr>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D14834" w:rsidRPr="000974D0" w:rsidRDefault="00D14834" w:rsidP="000974D0">
            <w:pPr>
              <w:numPr>
                <w:ilvl w:val="0"/>
                <w:numId w:val="17"/>
              </w:numPr>
              <w:spacing w:line="264" w:lineRule="auto"/>
              <w:jc w:val="center"/>
              <w:rPr>
                <w:rFonts w:ascii="Tahoma" w:hAnsi="Tahoma" w:cs="Tahoma"/>
                <w:sz w:val="20"/>
                <w:lang w:val="el-GR"/>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vAlign w:val="center"/>
          </w:tcPr>
          <w:p w:rsidR="00D14834" w:rsidRPr="000974D0" w:rsidRDefault="00D14834" w:rsidP="000974D0">
            <w:pPr>
              <w:spacing w:line="264" w:lineRule="auto"/>
              <w:rPr>
                <w:rFonts w:ascii="Tahoma" w:hAnsi="Tahoma" w:cs="Tahoma"/>
                <w:sz w:val="20"/>
                <w:lang w:val="el-GR"/>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D14834" w:rsidRPr="000974D0" w:rsidRDefault="00D14834" w:rsidP="000974D0">
            <w:pPr>
              <w:pStyle w:val="BodyTextIndent"/>
              <w:spacing w:line="264" w:lineRule="auto"/>
              <w:ind w:left="0" w:firstLine="0"/>
              <w:rPr>
                <w:rFonts w:ascii="Tahoma" w:hAnsi="Tahoma" w:cs="Tahoma"/>
                <w:sz w:val="20"/>
              </w:rPr>
            </w:pPr>
            <w:r w:rsidRPr="000974D0">
              <w:rPr>
                <w:rFonts w:ascii="Tahoma" w:hAnsi="Tahoma" w:cs="Tahoma"/>
                <w:sz w:val="20"/>
              </w:rPr>
              <w:t xml:space="preserve">Οικονομικό Αντικείμενο </w:t>
            </w:r>
            <w:r w:rsidR="006D34D1" w:rsidRPr="000974D0">
              <w:rPr>
                <w:rFonts w:ascii="Tahoma" w:hAnsi="Tahoma" w:cs="Tahoma"/>
                <w:sz w:val="20"/>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D14834" w:rsidRPr="000974D0" w:rsidRDefault="00D14834" w:rsidP="000974D0">
            <w:pPr>
              <w:pStyle w:val="BodyTextIndent"/>
              <w:spacing w:line="264" w:lineRule="auto"/>
              <w:ind w:left="0" w:firstLine="0"/>
              <w:rPr>
                <w:rFonts w:ascii="Tahoma" w:hAnsi="Tahoma" w:cs="Tahoma"/>
                <w:sz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14834" w:rsidRPr="000974D0" w:rsidRDefault="006D34D1" w:rsidP="000974D0">
            <w:pPr>
              <w:pStyle w:val="BodyTextIndent"/>
              <w:spacing w:line="264" w:lineRule="auto"/>
              <w:ind w:left="0" w:firstLine="0"/>
              <w:rPr>
                <w:rFonts w:ascii="Tahoma" w:hAnsi="Tahoma" w:cs="Tahoma"/>
                <w:sz w:val="20"/>
              </w:rPr>
            </w:pPr>
            <w:r w:rsidRPr="000974D0">
              <w:rPr>
                <w:rFonts w:ascii="Tahoma" w:hAnsi="Tahoma" w:cs="Tahoma"/>
                <w:sz w:val="20"/>
              </w:rPr>
              <w:t>(4)</w:t>
            </w:r>
          </w:p>
        </w:tc>
      </w:tr>
      <w:tr w:rsidR="004934B9" w:rsidRPr="000974D0" w:rsidTr="004934B9">
        <w:trPr>
          <w:trHeight w:val="408"/>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934B9" w:rsidRPr="000974D0" w:rsidRDefault="004934B9" w:rsidP="000974D0">
            <w:pPr>
              <w:pStyle w:val="BodyTextIndent"/>
              <w:numPr>
                <w:ilvl w:val="0"/>
                <w:numId w:val="17"/>
              </w:numPr>
              <w:spacing w:line="264" w:lineRule="auto"/>
              <w:jc w:val="center"/>
              <w:rPr>
                <w:rFonts w:ascii="Tahoma" w:hAnsi="Tahoma" w:cs="Tahoma"/>
                <w:sz w:val="20"/>
              </w:rPr>
            </w:pP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934B9" w:rsidRPr="000974D0" w:rsidRDefault="004934B9" w:rsidP="000974D0">
            <w:pPr>
              <w:pStyle w:val="BodyTextIndent"/>
              <w:spacing w:line="264" w:lineRule="auto"/>
              <w:ind w:left="0" w:firstLine="0"/>
              <w:rPr>
                <w:rFonts w:ascii="Tahoma" w:hAnsi="Tahoma" w:cs="Tahoma"/>
                <w:sz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934B9" w:rsidRPr="000974D0" w:rsidRDefault="004934B9" w:rsidP="000974D0">
            <w:pPr>
              <w:pStyle w:val="BodyTextIndent"/>
              <w:spacing w:line="264" w:lineRule="auto"/>
              <w:ind w:left="0" w:firstLine="0"/>
              <w:rPr>
                <w:rFonts w:ascii="Tahoma" w:hAnsi="Tahoma" w:cs="Tahoma"/>
                <w:sz w:val="20"/>
              </w:rPr>
            </w:pPr>
            <w:r w:rsidRPr="000974D0">
              <w:rPr>
                <w:rFonts w:ascii="Tahoma" w:hAnsi="Tahoma" w:cs="Tahoma"/>
                <w:sz w:val="20"/>
              </w:rPr>
              <w:t>Φυσικό Αντικείμενο</w:t>
            </w:r>
            <w:r>
              <w:rPr>
                <w:rFonts w:ascii="Tahoma" w:hAnsi="Tahoma" w:cs="Tahoma"/>
                <w:sz w:val="20"/>
              </w:rPr>
              <w:t xml:space="preserve"> </w:t>
            </w:r>
            <w:r w:rsidRPr="000974D0">
              <w:rPr>
                <w:rFonts w:ascii="Tahoma" w:hAnsi="Tahoma" w:cs="Tahoma"/>
                <w:sz w:val="20"/>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934B9" w:rsidRPr="000974D0" w:rsidRDefault="004934B9" w:rsidP="000974D0">
            <w:pPr>
              <w:pStyle w:val="BodyTextIndent"/>
              <w:spacing w:line="264" w:lineRule="auto"/>
              <w:ind w:left="0" w:firstLine="0"/>
              <w:rPr>
                <w:rFonts w:ascii="Tahoma" w:hAnsi="Tahoma" w:cs="Tahoma"/>
                <w:sz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34B9" w:rsidRPr="000974D0" w:rsidRDefault="004934B9" w:rsidP="000974D0">
            <w:pPr>
              <w:pStyle w:val="BodyTextIndent"/>
              <w:spacing w:line="264" w:lineRule="auto"/>
              <w:ind w:left="0" w:firstLine="0"/>
              <w:rPr>
                <w:rFonts w:ascii="Tahoma" w:hAnsi="Tahoma" w:cs="Tahoma"/>
                <w:sz w:val="20"/>
              </w:rPr>
            </w:pPr>
            <w:r w:rsidRPr="000974D0">
              <w:rPr>
                <w:rFonts w:ascii="Tahoma" w:hAnsi="Tahoma" w:cs="Tahoma"/>
                <w:sz w:val="20"/>
              </w:rPr>
              <w:t>(3)</w:t>
            </w:r>
          </w:p>
        </w:tc>
      </w:tr>
      <w:tr w:rsidR="004934B9" w:rsidRPr="000974D0" w:rsidTr="004934B9">
        <w:trPr>
          <w:trHeight w:val="560"/>
        </w:trPr>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4934B9" w:rsidRPr="000974D0" w:rsidRDefault="004934B9" w:rsidP="000974D0">
            <w:pPr>
              <w:numPr>
                <w:ilvl w:val="0"/>
                <w:numId w:val="17"/>
              </w:numPr>
              <w:spacing w:line="264" w:lineRule="auto"/>
              <w:jc w:val="center"/>
              <w:rPr>
                <w:rFonts w:ascii="Tahoma" w:hAnsi="Tahoma" w:cs="Tahoma"/>
                <w:sz w:val="20"/>
                <w:lang w:val="el-GR"/>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vAlign w:val="center"/>
          </w:tcPr>
          <w:p w:rsidR="004934B9" w:rsidRPr="000974D0" w:rsidRDefault="004934B9" w:rsidP="000974D0">
            <w:pPr>
              <w:spacing w:line="264" w:lineRule="auto"/>
              <w:rPr>
                <w:rFonts w:ascii="Tahoma" w:hAnsi="Tahoma" w:cs="Tahoma"/>
                <w:sz w:val="20"/>
                <w:lang w:val="el-GR"/>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934B9" w:rsidRPr="000974D0" w:rsidRDefault="004934B9" w:rsidP="000974D0">
            <w:pPr>
              <w:pStyle w:val="BodyTextIndent"/>
              <w:spacing w:line="264" w:lineRule="auto"/>
              <w:ind w:left="0" w:firstLine="0"/>
              <w:rPr>
                <w:rFonts w:ascii="Tahoma" w:hAnsi="Tahoma" w:cs="Tahoma"/>
                <w:sz w:val="20"/>
              </w:rPr>
            </w:pPr>
            <w:r w:rsidRPr="000974D0">
              <w:rPr>
                <w:rFonts w:ascii="Tahoma" w:hAnsi="Tahoma" w:cs="Tahoma"/>
                <w:sz w:val="20"/>
              </w:rPr>
              <w:t>Οικονομικό Αντικείμενο (2)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934B9" w:rsidRPr="000974D0" w:rsidRDefault="004934B9" w:rsidP="000974D0">
            <w:pPr>
              <w:pStyle w:val="BodyTextIndent"/>
              <w:spacing w:line="264" w:lineRule="auto"/>
              <w:ind w:left="0" w:firstLine="0"/>
              <w:rPr>
                <w:rFonts w:ascii="Tahoma" w:hAnsi="Tahoma" w:cs="Tahoma"/>
                <w:sz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34B9" w:rsidRPr="000974D0" w:rsidRDefault="004934B9" w:rsidP="000974D0">
            <w:pPr>
              <w:pStyle w:val="BodyTextIndent"/>
              <w:spacing w:line="264" w:lineRule="auto"/>
              <w:ind w:left="0" w:firstLine="0"/>
              <w:rPr>
                <w:rFonts w:ascii="Tahoma" w:hAnsi="Tahoma" w:cs="Tahoma"/>
                <w:sz w:val="20"/>
              </w:rPr>
            </w:pPr>
            <w:r w:rsidRPr="000974D0">
              <w:rPr>
                <w:rFonts w:ascii="Tahoma" w:hAnsi="Tahoma" w:cs="Tahoma"/>
                <w:sz w:val="20"/>
              </w:rPr>
              <w:t>(4)</w:t>
            </w:r>
          </w:p>
        </w:tc>
      </w:tr>
      <w:tr w:rsidR="004934B9" w:rsidRPr="000974D0" w:rsidTr="004934B9">
        <w:trPr>
          <w:trHeight w:val="351"/>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934B9" w:rsidRPr="000974D0" w:rsidRDefault="004934B9" w:rsidP="000974D0">
            <w:pPr>
              <w:pStyle w:val="BodyTextIndent"/>
              <w:numPr>
                <w:ilvl w:val="0"/>
                <w:numId w:val="17"/>
              </w:numPr>
              <w:spacing w:line="264" w:lineRule="auto"/>
              <w:jc w:val="center"/>
              <w:rPr>
                <w:rFonts w:ascii="Tahoma" w:hAnsi="Tahoma" w:cs="Tahoma"/>
                <w:sz w:val="20"/>
              </w:rPr>
            </w:pP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934B9" w:rsidRPr="000974D0" w:rsidRDefault="004934B9" w:rsidP="000974D0">
            <w:pPr>
              <w:pStyle w:val="BodyTextIndent"/>
              <w:spacing w:line="264" w:lineRule="auto"/>
              <w:ind w:left="0" w:firstLine="0"/>
              <w:rPr>
                <w:rFonts w:ascii="Tahoma" w:hAnsi="Tahoma" w:cs="Tahoma"/>
                <w:sz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934B9" w:rsidRPr="000974D0" w:rsidRDefault="004934B9" w:rsidP="000974D0">
            <w:pPr>
              <w:pStyle w:val="BodyTextIndent"/>
              <w:spacing w:line="264" w:lineRule="auto"/>
              <w:ind w:left="0" w:firstLine="0"/>
              <w:rPr>
                <w:rFonts w:ascii="Tahoma" w:hAnsi="Tahoma" w:cs="Tahoma"/>
                <w:sz w:val="20"/>
              </w:rPr>
            </w:pPr>
            <w:r w:rsidRPr="000974D0">
              <w:rPr>
                <w:rFonts w:ascii="Tahoma" w:hAnsi="Tahoma" w:cs="Tahoma"/>
                <w:sz w:val="20"/>
              </w:rPr>
              <w:t>Φυσικό Αντικείμενο</w:t>
            </w:r>
            <w:r>
              <w:rPr>
                <w:rFonts w:ascii="Tahoma" w:hAnsi="Tahoma" w:cs="Tahoma"/>
                <w:sz w:val="20"/>
              </w:rPr>
              <w:t xml:space="preserve"> </w:t>
            </w:r>
            <w:r w:rsidRPr="000974D0">
              <w:rPr>
                <w:rFonts w:ascii="Tahoma" w:hAnsi="Tahoma" w:cs="Tahoma"/>
                <w:sz w:val="20"/>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934B9" w:rsidRPr="000974D0" w:rsidRDefault="004934B9" w:rsidP="000974D0">
            <w:pPr>
              <w:pStyle w:val="BodyTextIndent"/>
              <w:spacing w:line="264" w:lineRule="auto"/>
              <w:ind w:left="0" w:firstLine="0"/>
              <w:rPr>
                <w:rFonts w:ascii="Tahoma" w:hAnsi="Tahoma" w:cs="Tahoma"/>
                <w:sz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34B9" w:rsidRPr="000974D0" w:rsidRDefault="004934B9" w:rsidP="000974D0">
            <w:pPr>
              <w:pStyle w:val="BodyTextIndent"/>
              <w:spacing w:line="264" w:lineRule="auto"/>
              <w:ind w:left="0" w:firstLine="0"/>
              <w:rPr>
                <w:rFonts w:ascii="Tahoma" w:hAnsi="Tahoma" w:cs="Tahoma"/>
                <w:sz w:val="20"/>
              </w:rPr>
            </w:pPr>
            <w:r w:rsidRPr="000974D0">
              <w:rPr>
                <w:rFonts w:ascii="Tahoma" w:hAnsi="Tahoma" w:cs="Tahoma"/>
                <w:sz w:val="20"/>
              </w:rPr>
              <w:t>(3)</w:t>
            </w:r>
          </w:p>
        </w:tc>
      </w:tr>
      <w:tr w:rsidR="004934B9" w:rsidRPr="000974D0" w:rsidTr="004934B9">
        <w:trPr>
          <w:trHeight w:val="361"/>
        </w:trPr>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4934B9" w:rsidRPr="000974D0" w:rsidRDefault="004934B9" w:rsidP="000974D0">
            <w:pPr>
              <w:spacing w:line="264" w:lineRule="auto"/>
              <w:rPr>
                <w:rFonts w:ascii="Tahoma" w:hAnsi="Tahoma" w:cs="Tahoma"/>
                <w:sz w:val="20"/>
                <w:lang w:val="el-GR"/>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vAlign w:val="center"/>
          </w:tcPr>
          <w:p w:rsidR="004934B9" w:rsidRPr="000974D0" w:rsidRDefault="004934B9" w:rsidP="000974D0">
            <w:pPr>
              <w:spacing w:line="264" w:lineRule="auto"/>
              <w:rPr>
                <w:rFonts w:ascii="Tahoma" w:hAnsi="Tahoma" w:cs="Tahoma"/>
                <w:sz w:val="20"/>
                <w:lang w:val="el-GR"/>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934B9" w:rsidRPr="000974D0" w:rsidRDefault="004934B9" w:rsidP="000974D0">
            <w:pPr>
              <w:pStyle w:val="BodyTextIndent"/>
              <w:spacing w:line="264" w:lineRule="auto"/>
              <w:ind w:left="0" w:firstLine="0"/>
              <w:rPr>
                <w:rFonts w:ascii="Tahoma" w:hAnsi="Tahoma" w:cs="Tahoma"/>
                <w:sz w:val="20"/>
              </w:rPr>
            </w:pPr>
            <w:r w:rsidRPr="000974D0">
              <w:rPr>
                <w:rFonts w:ascii="Tahoma" w:hAnsi="Tahoma" w:cs="Tahoma"/>
                <w:sz w:val="20"/>
              </w:rPr>
              <w:t>Οικονομικό Αντικείμενο (2)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934B9" w:rsidRPr="000974D0" w:rsidRDefault="004934B9" w:rsidP="000974D0">
            <w:pPr>
              <w:pStyle w:val="BodyTextIndent"/>
              <w:spacing w:line="264" w:lineRule="auto"/>
              <w:ind w:left="0" w:firstLine="0"/>
              <w:rPr>
                <w:rFonts w:ascii="Tahoma" w:hAnsi="Tahoma" w:cs="Tahoma"/>
                <w:sz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34B9" w:rsidRPr="000974D0" w:rsidRDefault="004934B9" w:rsidP="000974D0">
            <w:pPr>
              <w:pStyle w:val="BodyTextIndent"/>
              <w:spacing w:line="264" w:lineRule="auto"/>
              <w:ind w:left="0" w:firstLine="0"/>
              <w:rPr>
                <w:rFonts w:ascii="Tahoma" w:hAnsi="Tahoma" w:cs="Tahoma"/>
                <w:sz w:val="20"/>
              </w:rPr>
            </w:pPr>
            <w:r w:rsidRPr="000974D0">
              <w:rPr>
                <w:rFonts w:ascii="Tahoma" w:hAnsi="Tahoma" w:cs="Tahoma"/>
                <w:sz w:val="20"/>
              </w:rPr>
              <w:t>(4)</w:t>
            </w:r>
          </w:p>
        </w:tc>
      </w:tr>
    </w:tbl>
    <w:p w:rsidR="003A18D7" w:rsidRPr="004934B9" w:rsidRDefault="004934B9" w:rsidP="004934B9">
      <w:pPr>
        <w:tabs>
          <w:tab w:val="left" w:pos="284"/>
        </w:tabs>
        <w:spacing w:before="60" w:line="264" w:lineRule="auto"/>
        <w:ind w:left="284" w:hanging="284"/>
        <w:jc w:val="both"/>
        <w:rPr>
          <w:rFonts w:ascii="Tahoma" w:hAnsi="Tahoma" w:cs="Tahoma"/>
          <w:sz w:val="16"/>
          <w:lang w:val="el-GR"/>
        </w:rPr>
      </w:pPr>
      <w:r w:rsidRPr="004934B9">
        <w:rPr>
          <w:rFonts w:ascii="Tahoma" w:hAnsi="Tahoma" w:cs="Tahoma"/>
          <w:sz w:val="16"/>
          <w:lang w:val="el-GR"/>
        </w:rPr>
        <w:t>(</w:t>
      </w:r>
      <w:r w:rsidR="003A18D7" w:rsidRPr="004934B9">
        <w:rPr>
          <w:rFonts w:ascii="Tahoma" w:hAnsi="Tahoma" w:cs="Tahoma"/>
          <w:sz w:val="16"/>
          <w:lang w:val="el-GR"/>
        </w:rPr>
        <w:t>1</w:t>
      </w:r>
      <w:r w:rsidRPr="004934B9">
        <w:rPr>
          <w:rFonts w:ascii="Tahoma" w:hAnsi="Tahoma" w:cs="Tahoma"/>
          <w:sz w:val="16"/>
          <w:lang w:val="el-GR"/>
        </w:rPr>
        <w:t xml:space="preserve">) </w:t>
      </w:r>
      <w:r w:rsidRPr="004934B9">
        <w:rPr>
          <w:rFonts w:ascii="Tahoma" w:hAnsi="Tahoma" w:cs="Tahoma"/>
          <w:sz w:val="16"/>
          <w:lang w:val="el-GR"/>
        </w:rPr>
        <w:tab/>
      </w:r>
      <w:r w:rsidR="009E21B9" w:rsidRPr="004934B9">
        <w:rPr>
          <w:rFonts w:ascii="Tahoma" w:hAnsi="Tahoma" w:cs="Tahoma"/>
          <w:sz w:val="16"/>
          <w:lang w:val="el-GR"/>
        </w:rPr>
        <w:t>Α</w:t>
      </w:r>
      <w:r w:rsidR="006D34D1" w:rsidRPr="004934B9">
        <w:rPr>
          <w:rFonts w:ascii="Tahoma" w:hAnsi="Tahoma" w:cs="Tahoma"/>
          <w:sz w:val="16"/>
          <w:lang w:val="el-GR"/>
        </w:rPr>
        <w:t>ναγράφεται η  ημερομηνία του εγγράφου  που πιστοποιεί τη φυσική περάτωσή του</w:t>
      </w:r>
      <w:r>
        <w:rPr>
          <w:rFonts w:ascii="Tahoma" w:hAnsi="Tahoma" w:cs="Tahoma"/>
          <w:sz w:val="16"/>
          <w:lang w:val="el-GR"/>
        </w:rPr>
        <w:t>.</w:t>
      </w:r>
    </w:p>
    <w:p w:rsidR="003A18D7" w:rsidRPr="004934B9" w:rsidRDefault="004934B9" w:rsidP="004934B9">
      <w:pPr>
        <w:tabs>
          <w:tab w:val="left" w:pos="284"/>
        </w:tabs>
        <w:spacing w:before="60" w:line="264" w:lineRule="auto"/>
        <w:ind w:left="284" w:hanging="284"/>
        <w:jc w:val="both"/>
        <w:rPr>
          <w:rFonts w:ascii="Tahoma" w:hAnsi="Tahoma" w:cs="Tahoma"/>
          <w:sz w:val="16"/>
          <w:lang w:val="el-GR"/>
        </w:rPr>
      </w:pPr>
      <w:r w:rsidRPr="004934B9">
        <w:rPr>
          <w:rFonts w:ascii="Tahoma" w:hAnsi="Tahoma" w:cs="Tahoma"/>
          <w:sz w:val="16"/>
          <w:lang w:val="el-GR"/>
        </w:rPr>
        <w:t xml:space="preserve">(2) </w:t>
      </w:r>
      <w:r>
        <w:rPr>
          <w:rFonts w:ascii="Tahoma" w:hAnsi="Tahoma" w:cs="Tahoma"/>
          <w:sz w:val="16"/>
          <w:lang w:val="el-GR"/>
        </w:rPr>
        <w:tab/>
      </w:r>
      <w:r w:rsidR="009E21B9" w:rsidRPr="004934B9">
        <w:rPr>
          <w:rFonts w:ascii="Tahoma" w:hAnsi="Tahoma" w:cs="Tahoma"/>
          <w:sz w:val="16"/>
          <w:lang w:val="el-GR"/>
        </w:rPr>
        <w:t>Αναγράφεται η ημερομηνία εκταμίευσης της τελευταίας πληρωμής από το λογαριασμό του υπεύθυνου  για τις πληρωμές φορέα  στον λογαριασμό του δικαιούχου της πληρωμής</w:t>
      </w:r>
      <w:r>
        <w:rPr>
          <w:rFonts w:ascii="Tahoma" w:hAnsi="Tahoma" w:cs="Tahoma"/>
          <w:sz w:val="16"/>
          <w:lang w:val="el-GR"/>
        </w:rPr>
        <w:t xml:space="preserve"> (π.χ. ανάδοχος, ωφελούμενος, κλπ).</w:t>
      </w:r>
    </w:p>
    <w:p w:rsidR="003A18D7" w:rsidRPr="004934B9" w:rsidRDefault="004934B9" w:rsidP="004934B9">
      <w:pPr>
        <w:tabs>
          <w:tab w:val="left" w:pos="284"/>
        </w:tabs>
        <w:spacing w:before="60" w:line="264" w:lineRule="auto"/>
        <w:ind w:left="284" w:hanging="284"/>
        <w:jc w:val="both"/>
        <w:rPr>
          <w:rFonts w:ascii="Tahoma" w:hAnsi="Tahoma" w:cs="Tahoma"/>
          <w:sz w:val="16"/>
          <w:lang w:val="el-GR"/>
        </w:rPr>
      </w:pPr>
      <w:r w:rsidRPr="004934B9">
        <w:rPr>
          <w:rFonts w:ascii="Tahoma" w:hAnsi="Tahoma" w:cs="Tahoma"/>
          <w:sz w:val="16"/>
          <w:lang w:val="el-GR"/>
        </w:rPr>
        <w:t xml:space="preserve">(3) </w:t>
      </w:r>
      <w:r w:rsidRPr="004934B9">
        <w:rPr>
          <w:rFonts w:ascii="Tahoma" w:hAnsi="Tahoma" w:cs="Tahoma"/>
          <w:sz w:val="16"/>
          <w:lang w:val="el-GR"/>
        </w:rPr>
        <w:tab/>
        <w:t>Αναγράφεται</w:t>
      </w:r>
      <w:r w:rsidR="009E21B9" w:rsidRPr="004934B9">
        <w:rPr>
          <w:rFonts w:ascii="Tahoma" w:hAnsi="Tahoma" w:cs="Tahoma"/>
          <w:sz w:val="16"/>
          <w:lang w:val="el-GR"/>
        </w:rPr>
        <w:t xml:space="preserve"> ο </w:t>
      </w:r>
      <w:r w:rsidRPr="004934B9">
        <w:rPr>
          <w:rFonts w:ascii="Tahoma" w:hAnsi="Tahoma" w:cs="Tahoma"/>
          <w:sz w:val="16"/>
          <w:lang w:val="el-GR"/>
        </w:rPr>
        <w:t>τίτλος</w:t>
      </w:r>
      <w:r>
        <w:rPr>
          <w:rFonts w:ascii="Tahoma" w:hAnsi="Tahoma" w:cs="Tahoma"/>
          <w:sz w:val="16"/>
          <w:lang w:val="el-GR"/>
        </w:rPr>
        <w:t>,</w:t>
      </w:r>
      <w:r w:rsidR="009E21B9" w:rsidRPr="004934B9">
        <w:rPr>
          <w:rFonts w:ascii="Tahoma" w:hAnsi="Tahoma" w:cs="Tahoma"/>
          <w:sz w:val="16"/>
          <w:lang w:val="el-GR"/>
        </w:rPr>
        <w:t xml:space="preserve"> η ημερομηνία και ο αρ. </w:t>
      </w:r>
      <w:r w:rsidRPr="004934B9">
        <w:rPr>
          <w:rFonts w:ascii="Tahoma" w:hAnsi="Tahoma" w:cs="Tahoma"/>
          <w:sz w:val="16"/>
          <w:lang w:val="el-GR"/>
        </w:rPr>
        <w:t>πρτ</w:t>
      </w:r>
      <w:r w:rsidR="009E21B9" w:rsidRPr="004934B9">
        <w:rPr>
          <w:rFonts w:ascii="Tahoma" w:hAnsi="Tahoma" w:cs="Tahoma"/>
          <w:sz w:val="16"/>
          <w:lang w:val="el-GR"/>
        </w:rPr>
        <w:t xml:space="preserve"> του σχετικού εγγράφου</w:t>
      </w:r>
      <w:r>
        <w:rPr>
          <w:rFonts w:ascii="Tahoma" w:hAnsi="Tahoma" w:cs="Tahoma"/>
          <w:sz w:val="16"/>
          <w:lang w:val="el-GR"/>
        </w:rPr>
        <w:t>.</w:t>
      </w:r>
    </w:p>
    <w:p w:rsidR="004934B9" w:rsidRDefault="004934B9" w:rsidP="004934B9">
      <w:pPr>
        <w:tabs>
          <w:tab w:val="left" w:pos="284"/>
        </w:tabs>
        <w:spacing w:before="60" w:line="264" w:lineRule="auto"/>
        <w:ind w:left="284" w:hanging="284"/>
        <w:jc w:val="both"/>
        <w:rPr>
          <w:rFonts w:ascii="Tahoma" w:hAnsi="Tahoma" w:cs="Tahoma"/>
          <w:sz w:val="16"/>
          <w:lang w:val="el-GR"/>
        </w:rPr>
      </w:pPr>
      <w:r w:rsidRPr="004934B9">
        <w:rPr>
          <w:rFonts w:ascii="Tahoma" w:hAnsi="Tahoma" w:cs="Tahoma"/>
          <w:sz w:val="16"/>
          <w:lang w:val="el-GR"/>
        </w:rPr>
        <w:t xml:space="preserve">(4) </w:t>
      </w:r>
      <w:r w:rsidRPr="004934B9">
        <w:rPr>
          <w:rFonts w:ascii="Tahoma" w:hAnsi="Tahoma" w:cs="Tahoma"/>
          <w:sz w:val="16"/>
          <w:lang w:val="el-GR"/>
        </w:rPr>
        <w:tab/>
      </w:r>
      <w:r w:rsidR="009E21B9" w:rsidRPr="004934B9">
        <w:rPr>
          <w:rFonts w:ascii="Tahoma" w:hAnsi="Tahoma" w:cs="Tahoma"/>
          <w:sz w:val="16"/>
          <w:lang w:val="el-GR"/>
        </w:rPr>
        <w:t>Αναγράφεται το είδος του παρατατικού της τελευταίας πληρωμής ( απόσπασμα κίνησης τραπεζικού λογαριασμού,</w:t>
      </w:r>
      <w:r w:rsidRPr="004934B9">
        <w:rPr>
          <w:rFonts w:ascii="Tahoma" w:hAnsi="Tahoma" w:cs="Tahoma"/>
          <w:sz w:val="16"/>
          <w:lang w:val="el-GR"/>
        </w:rPr>
        <w:t xml:space="preserve"> επιταγή</w:t>
      </w:r>
      <w:r>
        <w:rPr>
          <w:rFonts w:ascii="Tahoma" w:hAnsi="Tahoma" w:cs="Tahoma"/>
          <w:sz w:val="16"/>
          <w:lang w:val="el-GR"/>
        </w:rPr>
        <w:t>, μισθοδοτική κατάσταση, κλπ</w:t>
      </w:r>
      <w:r w:rsidRPr="004934B9">
        <w:rPr>
          <w:rFonts w:ascii="Tahoma" w:hAnsi="Tahoma" w:cs="Tahoma"/>
          <w:sz w:val="16"/>
          <w:lang w:val="el-GR"/>
        </w:rPr>
        <w:t>)</w:t>
      </w:r>
      <w:r>
        <w:rPr>
          <w:rFonts w:ascii="Tahoma" w:hAnsi="Tahoma" w:cs="Tahoma"/>
          <w:sz w:val="16"/>
          <w:lang w:val="el-GR"/>
        </w:rPr>
        <w:t>.</w:t>
      </w:r>
    </w:p>
    <w:p w:rsidR="004934B9" w:rsidRDefault="004934B9" w:rsidP="004934B9">
      <w:pPr>
        <w:tabs>
          <w:tab w:val="left" w:pos="284"/>
        </w:tabs>
        <w:spacing w:before="60" w:line="264" w:lineRule="auto"/>
        <w:ind w:left="284" w:hanging="284"/>
        <w:jc w:val="both"/>
        <w:rPr>
          <w:rFonts w:ascii="Tahoma" w:hAnsi="Tahoma" w:cs="Tahoma"/>
          <w:sz w:val="16"/>
          <w:lang w:val="el-GR"/>
        </w:rPr>
      </w:pPr>
    </w:p>
    <w:p w:rsidR="00B132ED" w:rsidRPr="004934B9" w:rsidRDefault="00B132ED" w:rsidP="004934B9">
      <w:pPr>
        <w:tabs>
          <w:tab w:val="left" w:pos="284"/>
        </w:tabs>
        <w:spacing w:before="60" w:line="264" w:lineRule="auto"/>
        <w:ind w:left="284" w:hanging="284"/>
        <w:jc w:val="both"/>
        <w:rPr>
          <w:rFonts w:ascii="Tahoma" w:hAnsi="Tahoma" w:cs="Tahoma"/>
          <w:sz w:val="16"/>
          <w:lang w:val="el-GR"/>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27"/>
        <w:gridCol w:w="3260"/>
        <w:gridCol w:w="3969"/>
      </w:tblGrid>
      <w:tr w:rsidR="00521198" w:rsidRPr="009E58E4" w:rsidTr="004934B9">
        <w:tc>
          <w:tcPr>
            <w:tcW w:w="9356" w:type="dxa"/>
            <w:gridSpan w:val="3"/>
            <w:shd w:val="clear" w:color="auto" w:fill="D9D9D9" w:themeFill="background1" w:themeFillShade="D9"/>
          </w:tcPr>
          <w:p w:rsidR="004C306A" w:rsidRPr="000974D0" w:rsidRDefault="00B53596" w:rsidP="004934B9">
            <w:pPr>
              <w:tabs>
                <w:tab w:val="left" w:pos="426"/>
              </w:tabs>
              <w:spacing w:before="120" w:after="120" w:line="264" w:lineRule="auto"/>
              <w:ind w:left="426" w:hanging="426"/>
              <w:jc w:val="both"/>
              <w:rPr>
                <w:rFonts w:ascii="Tahoma" w:hAnsi="Tahoma" w:cs="Tahoma"/>
                <w:b/>
                <w:bCs/>
                <w:sz w:val="20"/>
                <w:lang w:val="el-GR"/>
              </w:rPr>
            </w:pPr>
            <w:r w:rsidRPr="000974D0">
              <w:rPr>
                <w:rFonts w:ascii="Tahoma" w:hAnsi="Tahoma" w:cs="Tahoma"/>
                <w:b/>
                <w:bCs/>
                <w:sz w:val="20"/>
                <w:lang w:val="el-GR"/>
              </w:rPr>
              <w:t xml:space="preserve">Συμμόρφωση Δικαιούχου σε </w:t>
            </w:r>
            <w:r w:rsidR="00521198" w:rsidRPr="000974D0">
              <w:rPr>
                <w:rFonts w:ascii="Tahoma" w:hAnsi="Tahoma" w:cs="Tahoma"/>
                <w:b/>
                <w:bCs/>
                <w:sz w:val="20"/>
                <w:lang w:val="el-GR"/>
              </w:rPr>
              <w:t>συστάσεις ελέγχων</w:t>
            </w:r>
            <w:r w:rsidR="004934B9">
              <w:rPr>
                <w:rFonts w:ascii="Tahoma" w:hAnsi="Tahoma" w:cs="Tahoma"/>
                <w:b/>
                <w:bCs/>
                <w:sz w:val="20"/>
                <w:lang w:val="el-GR"/>
              </w:rPr>
              <w:t xml:space="preserve"> </w:t>
            </w:r>
            <w:r w:rsidR="00521198" w:rsidRPr="000974D0">
              <w:rPr>
                <w:rFonts w:ascii="Tahoma" w:hAnsi="Tahoma" w:cs="Tahoma"/>
                <w:b/>
                <w:bCs/>
                <w:sz w:val="20"/>
                <w:lang w:val="el-GR"/>
              </w:rPr>
              <w:t>/</w:t>
            </w:r>
            <w:r w:rsidR="004934B9">
              <w:rPr>
                <w:rFonts w:ascii="Tahoma" w:hAnsi="Tahoma" w:cs="Tahoma"/>
                <w:b/>
                <w:bCs/>
                <w:sz w:val="20"/>
                <w:lang w:val="el-GR"/>
              </w:rPr>
              <w:t xml:space="preserve"> </w:t>
            </w:r>
            <w:r w:rsidR="00521198" w:rsidRPr="000974D0">
              <w:rPr>
                <w:rFonts w:ascii="Tahoma" w:hAnsi="Tahoma" w:cs="Tahoma"/>
                <w:b/>
                <w:bCs/>
                <w:sz w:val="20"/>
                <w:lang w:val="el-GR"/>
              </w:rPr>
              <w:t>επαληθεύσεων</w:t>
            </w:r>
            <w:r w:rsidR="004934B9">
              <w:rPr>
                <w:rFonts w:ascii="Tahoma" w:hAnsi="Tahoma" w:cs="Tahoma"/>
                <w:b/>
                <w:bCs/>
                <w:sz w:val="20"/>
                <w:lang w:val="el-GR"/>
              </w:rPr>
              <w:t xml:space="preserve"> </w:t>
            </w:r>
            <w:r w:rsidR="006D34D1" w:rsidRPr="000974D0">
              <w:rPr>
                <w:rFonts w:ascii="Tahoma" w:hAnsi="Tahoma" w:cs="Tahoma"/>
                <w:b/>
                <w:bCs/>
                <w:sz w:val="20"/>
                <w:lang w:val="el-GR"/>
              </w:rPr>
              <w:t>/</w:t>
            </w:r>
            <w:r w:rsidR="004934B9">
              <w:rPr>
                <w:rFonts w:ascii="Tahoma" w:hAnsi="Tahoma" w:cs="Tahoma"/>
                <w:b/>
                <w:bCs/>
                <w:sz w:val="20"/>
                <w:lang w:val="el-GR"/>
              </w:rPr>
              <w:t xml:space="preserve"> </w:t>
            </w:r>
            <w:r w:rsidR="006D34D1" w:rsidRPr="000974D0">
              <w:rPr>
                <w:rFonts w:ascii="Tahoma" w:hAnsi="Tahoma" w:cs="Tahoma"/>
                <w:b/>
                <w:bCs/>
                <w:sz w:val="20"/>
                <w:lang w:val="el-GR"/>
              </w:rPr>
              <w:t xml:space="preserve">επιθεωρήσεων </w:t>
            </w:r>
            <w:r w:rsidR="00521198" w:rsidRPr="000974D0">
              <w:rPr>
                <w:rFonts w:ascii="Tahoma" w:hAnsi="Tahoma" w:cs="Tahoma"/>
                <w:b/>
                <w:bCs/>
                <w:sz w:val="20"/>
                <w:lang w:val="el-GR"/>
              </w:rPr>
              <w:t xml:space="preserve"> ελεγκτικών οργάνων (ΕΥΔ, ΕΦ, Αρχή Πληρωμής, ΕΔΕΛ, Ε.Ε., ΕΣΠΕΛ) </w:t>
            </w:r>
          </w:p>
        </w:tc>
      </w:tr>
      <w:tr w:rsidR="00B53596" w:rsidRPr="000974D0" w:rsidTr="004934B9">
        <w:tc>
          <w:tcPr>
            <w:tcW w:w="2127" w:type="dxa"/>
            <w:shd w:val="clear" w:color="auto" w:fill="auto"/>
          </w:tcPr>
          <w:p w:rsidR="00B53596" w:rsidRPr="000974D0" w:rsidRDefault="00B53596" w:rsidP="000974D0">
            <w:pPr>
              <w:spacing w:before="120" w:after="120" w:line="264" w:lineRule="auto"/>
              <w:jc w:val="center"/>
              <w:rPr>
                <w:rFonts w:ascii="Tahoma" w:hAnsi="Tahoma" w:cs="Tahoma"/>
                <w:sz w:val="20"/>
                <w:lang w:val="el-GR" w:eastAsia="en-US"/>
              </w:rPr>
            </w:pPr>
            <w:r w:rsidRPr="000974D0">
              <w:rPr>
                <w:rFonts w:ascii="Tahoma" w:hAnsi="Tahoma" w:cs="Tahoma"/>
                <w:sz w:val="20"/>
                <w:lang w:val="el-GR" w:eastAsia="en-US"/>
              </w:rPr>
              <w:t>Ελεγκτικά Όργανα</w:t>
            </w:r>
          </w:p>
        </w:tc>
        <w:tc>
          <w:tcPr>
            <w:tcW w:w="3260" w:type="dxa"/>
            <w:shd w:val="clear" w:color="auto" w:fill="auto"/>
          </w:tcPr>
          <w:p w:rsidR="00B53596" w:rsidRPr="000974D0" w:rsidRDefault="00B53596" w:rsidP="000974D0">
            <w:pPr>
              <w:spacing w:before="120" w:after="120" w:line="264" w:lineRule="auto"/>
              <w:jc w:val="center"/>
              <w:rPr>
                <w:rFonts w:ascii="Tahoma" w:hAnsi="Tahoma" w:cs="Tahoma"/>
                <w:sz w:val="20"/>
                <w:lang w:val="el-GR" w:eastAsia="en-US"/>
              </w:rPr>
            </w:pPr>
            <w:r w:rsidRPr="000974D0">
              <w:rPr>
                <w:rFonts w:ascii="Tahoma" w:hAnsi="Tahoma" w:cs="Tahoma"/>
                <w:sz w:val="20"/>
                <w:lang w:val="el-GR" w:eastAsia="en-US"/>
              </w:rPr>
              <w:t>Συστάσεις</w:t>
            </w:r>
          </w:p>
        </w:tc>
        <w:tc>
          <w:tcPr>
            <w:tcW w:w="3969" w:type="dxa"/>
            <w:shd w:val="clear" w:color="auto" w:fill="auto"/>
          </w:tcPr>
          <w:p w:rsidR="00B53596" w:rsidRPr="000974D0" w:rsidRDefault="00B53596" w:rsidP="000974D0">
            <w:pPr>
              <w:spacing w:before="120" w:after="120" w:line="264" w:lineRule="auto"/>
              <w:jc w:val="center"/>
              <w:rPr>
                <w:rFonts w:ascii="Tahoma" w:hAnsi="Tahoma" w:cs="Tahoma"/>
                <w:sz w:val="20"/>
                <w:lang w:val="el-GR" w:eastAsia="en-US"/>
              </w:rPr>
            </w:pPr>
            <w:r w:rsidRPr="000974D0">
              <w:rPr>
                <w:rFonts w:ascii="Tahoma" w:hAnsi="Tahoma" w:cs="Tahoma"/>
                <w:sz w:val="20"/>
                <w:lang w:val="el-GR" w:eastAsia="en-US"/>
              </w:rPr>
              <w:t>Ενέργειες συμμόρφωσης</w:t>
            </w:r>
          </w:p>
        </w:tc>
      </w:tr>
      <w:tr w:rsidR="00B53596" w:rsidRPr="000974D0" w:rsidTr="004934B9">
        <w:trPr>
          <w:trHeight w:val="305"/>
        </w:trPr>
        <w:tc>
          <w:tcPr>
            <w:tcW w:w="2127" w:type="dxa"/>
            <w:shd w:val="clear" w:color="auto" w:fill="auto"/>
          </w:tcPr>
          <w:p w:rsidR="00B53596" w:rsidRPr="000974D0" w:rsidRDefault="00B53596" w:rsidP="000974D0">
            <w:pPr>
              <w:spacing w:before="120" w:after="120" w:line="264" w:lineRule="auto"/>
              <w:jc w:val="both"/>
              <w:rPr>
                <w:rFonts w:ascii="Tahoma" w:hAnsi="Tahoma" w:cs="Tahoma"/>
                <w:sz w:val="20"/>
                <w:highlight w:val="yellow"/>
                <w:lang w:val="el-GR" w:eastAsia="en-US"/>
              </w:rPr>
            </w:pPr>
          </w:p>
        </w:tc>
        <w:tc>
          <w:tcPr>
            <w:tcW w:w="3260" w:type="dxa"/>
            <w:shd w:val="clear" w:color="auto" w:fill="auto"/>
          </w:tcPr>
          <w:p w:rsidR="00B53596" w:rsidRPr="000974D0" w:rsidRDefault="00B53596" w:rsidP="000974D0">
            <w:pPr>
              <w:spacing w:before="120" w:after="120" w:line="264" w:lineRule="auto"/>
              <w:jc w:val="both"/>
              <w:rPr>
                <w:rFonts w:ascii="Tahoma" w:hAnsi="Tahoma" w:cs="Tahoma"/>
                <w:sz w:val="20"/>
                <w:highlight w:val="yellow"/>
                <w:lang w:val="el-GR" w:eastAsia="en-US"/>
              </w:rPr>
            </w:pPr>
          </w:p>
        </w:tc>
        <w:tc>
          <w:tcPr>
            <w:tcW w:w="3969" w:type="dxa"/>
            <w:shd w:val="clear" w:color="auto" w:fill="auto"/>
          </w:tcPr>
          <w:p w:rsidR="00B53596" w:rsidRPr="000974D0" w:rsidRDefault="00B53596" w:rsidP="000974D0">
            <w:pPr>
              <w:spacing w:before="120" w:after="120" w:line="264" w:lineRule="auto"/>
              <w:jc w:val="both"/>
              <w:rPr>
                <w:rFonts w:ascii="Tahoma" w:hAnsi="Tahoma" w:cs="Tahoma"/>
                <w:sz w:val="20"/>
                <w:highlight w:val="yellow"/>
                <w:lang w:val="el-GR" w:eastAsia="en-US"/>
              </w:rPr>
            </w:pPr>
          </w:p>
        </w:tc>
      </w:tr>
      <w:tr w:rsidR="00B53596" w:rsidRPr="000974D0" w:rsidTr="004934B9">
        <w:tc>
          <w:tcPr>
            <w:tcW w:w="2127" w:type="dxa"/>
            <w:shd w:val="clear" w:color="auto" w:fill="auto"/>
          </w:tcPr>
          <w:p w:rsidR="00B53596" w:rsidRPr="000974D0" w:rsidRDefault="00B53596" w:rsidP="000974D0">
            <w:pPr>
              <w:spacing w:before="120" w:after="120" w:line="264" w:lineRule="auto"/>
              <w:jc w:val="both"/>
              <w:rPr>
                <w:rFonts w:ascii="Tahoma" w:hAnsi="Tahoma" w:cs="Tahoma"/>
                <w:sz w:val="20"/>
                <w:highlight w:val="yellow"/>
                <w:lang w:val="el-GR" w:eastAsia="en-US"/>
              </w:rPr>
            </w:pPr>
          </w:p>
        </w:tc>
        <w:tc>
          <w:tcPr>
            <w:tcW w:w="3260" w:type="dxa"/>
            <w:shd w:val="clear" w:color="auto" w:fill="auto"/>
          </w:tcPr>
          <w:p w:rsidR="00B53596" w:rsidRPr="000974D0" w:rsidRDefault="00B53596" w:rsidP="000974D0">
            <w:pPr>
              <w:spacing w:before="120" w:after="120" w:line="264" w:lineRule="auto"/>
              <w:jc w:val="both"/>
              <w:rPr>
                <w:rFonts w:ascii="Tahoma" w:hAnsi="Tahoma" w:cs="Tahoma"/>
                <w:sz w:val="20"/>
                <w:highlight w:val="yellow"/>
                <w:lang w:val="el-GR" w:eastAsia="en-US"/>
              </w:rPr>
            </w:pPr>
          </w:p>
        </w:tc>
        <w:tc>
          <w:tcPr>
            <w:tcW w:w="3969" w:type="dxa"/>
            <w:shd w:val="clear" w:color="auto" w:fill="auto"/>
          </w:tcPr>
          <w:p w:rsidR="00B53596" w:rsidRPr="000974D0" w:rsidRDefault="00B53596" w:rsidP="000974D0">
            <w:pPr>
              <w:spacing w:before="120" w:after="120" w:line="264" w:lineRule="auto"/>
              <w:jc w:val="both"/>
              <w:rPr>
                <w:rFonts w:ascii="Tahoma" w:hAnsi="Tahoma" w:cs="Tahoma"/>
                <w:sz w:val="20"/>
                <w:highlight w:val="yellow"/>
                <w:lang w:val="el-GR" w:eastAsia="en-US"/>
              </w:rPr>
            </w:pPr>
          </w:p>
        </w:tc>
      </w:tr>
      <w:tr w:rsidR="00B53596" w:rsidRPr="000974D0" w:rsidTr="004934B9">
        <w:tc>
          <w:tcPr>
            <w:tcW w:w="2127" w:type="dxa"/>
            <w:shd w:val="clear" w:color="auto" w:fill="auto"/>
          </w:tcPr>
          <w:p w:rsidR="00B53596" w:rsidRPr="000974D0" w:rsidRDefault="00B53596" w:rsidP="000974D0">
            <w:pPr>
              <w:spacing w:before="120" w:after="120" w:line="264" w:lineRule="auto"/>
              <w:jc w:val="both"/>
              <w:rPr>
                <w:rFonts w:ascii="Tahoma" w:hAnsi="Tahoma" w:cs="Tahoma"/>
                <w:sz w:val="20"/>
                <w:highlight w:val="yellow"/>
                <w:lang w:val="el-GR" w:eastAsia="en-US"/>
              </w:rPr>
            </w:pPr>
          </w:p>
        </w:tc>
        <w:tc>
          <w:tcPr>
            <w:tcW w:w="3260" w:type="dxa"/>
            <w:shd w:val="clear" w:color="auto" w:fill="auto"/>
          </w:tcPr>
          <w:p w:rsidR="00B53596" w:rsidRPr="000974D0" w:rsidRDefault="00B53596" w:rsidP="000974D0">
            <w:pPr>
              <w:spacing w:before="120" w:after="120" w:line="264" w:lineRule="auto"/>
              <w:jc w:val="both"/>
              <w:rPr>
                <w:rFonts w:ascii="Tahoma" w:hAnsi="Tahoma" w:cs="Tahoma"/>
                <w:sz w:val="20"/>
                <w:highlight w:val="yellow"/>
                <w:lang w:val="el-GR" w:eastAsia="en-US"/>
              </w:rPr>
            </w:pPr>
          </w:p>
        </w:tc>
        <w:tc>
          <w:tcPr>
            <w:tcW w:w="3969" w:type="dxa"/>
            <w:shd w:val="clear" w:color="auto" w:fill="auto"/>
          </w:tcPr>
          <w:p w:rsidR="00B53596" w:rsidRPr="000974D0" w:rsidRDefault="00B53596" w:rsidP="000974D0">
            <w:pPr>
              <w:spacing w:before="120" w:after="120" w:line="264" w:lineRule="auto"/>
              <w:jc w:val="both"/>
              <w:rPr>
                <w:rFonts w:ascii="Tahoma" w:hAnsi="Tahoma" w:cs="Tahoma"/>
                <w:sz w:val="20"/>
                <w:highlight w:val="yellow"/>
                <w:lang w:val="el-GR" w:eastAsia="en-US"/>
              </w:rPr>
            </w:pPr>
          </w:p>
        </w:tc>
      </w:tr>
    </w:tbl>
    <w:p w:rsidR="0070658B" w:rsidRPr="000974D0" w:rsidRDefault="0070658B" w:rsidP="000974D0">
      <w:pPr>
        <w:spacing w:line="264" w:lineRule="auto"/>
        <w:jc w:val="both"/>
        <w:rPr>
          <w:rFonts w:ascii="Tahoma" w:hAnsi="Tahoma" w:cs="Tahoma"/>
          <w:sz w:val="20"/>
          <w:lang w:val="en-US"/>
        </w:rPr>
      </w:pPr>
    </w:p>
    <w:p w:rsidR="004934B9" w:rsidRDefault="004934B9" w:rsidP="000974D0">
      <w:pPr>
        <w:spacing w:line="264" w:lineRule="auto"/>
        <w:jc w:val="both"/>
        <w:rPr>
          <w:rFonts w:ascii="Tahoma" w:hAnsi="Tahoma" w:cs="Tahoma"/>
          <w:sz w:val="20"/>
          <w:lang w:val="el-GR"/>
        </w:rPr>
      </w:pPr>
    </w:p>
    <w:p w:rsidR="00B132ED" w:rsidRDefault="00B132ED" w:rsidP="000974D0">
      <w:pPr>
        <w:spacing w:line="264" w:lineRule="auto"/>
        <w:jc w:val="both"/>
        <w:rPr>
          <w:rFonts w:ascii="Tahoma" w:hAnsi="Tahoma" w:cs="Tahoma"/>
          <w:sz w:val="20"/>
          <w:lang w:val="el-GR"/>
        </w:rPr>
      </w:pPr>
    </w:p>
    <w:p w:rsidR="000D69A7" w:rsidRPr="000974D0" w:rsidRDefault="005F1CC7" w:rsidP="000974D0">
      <w:pPr>
        <w:spacing w:line="264" w:lineRule="auto"/>
        <w:jc w:val="both"/>
        <w:rPr>
          <w:rFonts w:ascii="Tahoma" w:hAnsi="Tahoma" w:cs="Tahoma"/>
          <w:sz w:val="20"/>
          <w:lang w:val="el-GR"/>
        </w:rPr>
      </w:pPr>
      <w:r w:rsidRPr="000974D0">
        <w:rPr>
          <w:rFonts w:ascii="Tahoma" w:hAnsi="Tahoma" w:cs="Tahoma"/>
          <w:sz w:val="20"/>
          <w:lang w:val="el-GR"/>
        </w:rPr>
        <w:lastRenderedPageBreak/>
        <w:t>Για την περαιτέρω τεκμηρίωση των ανωτέρω στοιχείων υποβάλλονται</w:t>
      </w:r>
      <w:r w:rsidR="00733797">
        <w:rPr>
          <w:rFonts w:ascii="Tahoma" w:hAnsi="Tahoma" w:cs="Tahoma"/>
          <w:sz w:val="20"/>
          <w:lang w:val="el-GR"/>
        </w:rPr>
        <w:t xml:space="preserve"> (εφόσον δεν έχουν υποβληθεί)</w:t>
      </w:r>
      <w:r w:rsidR="00D70516" w:rsidRPr="000974D0">
        <w:rPr>
          <w:rFonts w:ascii="Tahoma" w:hAnsi="Tahoma" w:cs="Tahoma"/>
          <w:sz w:val="20"/>
          <w:lang w:val="el-GR"/>
        </w:rPr>
        <w:t>:</w:t>
      </w:r>
      <w:r w:rsidRPr="000974D0">
        <w:rPr>
          <w:rFonts w:ascii="Tahoma" w:hAnsi="Tahoma" w:cs="Tahoma"/>
          <w:sz w:val="20"/>
          <w:lang w:val="el-GR"/>
        </w:rPr>
        <w:t xml:space="preserve"> </w:t>
      </w:r>
    </w:p>
    <w:p w:rsidR="00495C71" w:rsidRPr="000974D0" w:rsidRDefault="00495C71" w:rsidP="000974D0">
      <w:pPr>
        <w:numPr>
          <w:ilvl w:val="0"/>
          <w:numId w:val="19"/>
        </w:numPr>
        <w:spacing w:before="60" w:line="264" w:lineRule="auto"/>
        <w:ind w:left="357" w:hanging="357"/>
        <w:jc w:val="both"/>
        <w:rPr>
          <w:rFonts w:ascii="Tahoma" w:hAnsi="Tahoma" w:cs="Tahoma"/>
          <w:sz w:val="20"/>
          <w:lang w:val="el-GR"/>
        </w:rPr>
      </w:pPr>
      <w:r w:rsidRPr="000974D0">
        <w:rPr>
          <w:rFonts w:ascii="Tahoma" w:hAnsi="Tahoma" w:cs="Tahoma"/>
          <w:sz w:val="20"/>
          <w:lang w:val="el-GR"/>
        </w:rPr>
        <w:t xml:space="preserve">Αντίγραφα όλων των προβλεπόμενων εγγράφων των υποέργων με τα οποία πιστοποιείται η ολοκλήρωση του φυσικού και οικονομικού τους αντικειμένου (βεβαιώσεις περαίωσης, πρωτόκολλα παραλαβής, </w:t>
      </w:r>
      <w:r w:rsidR="00733797" w:rsidRPr="000974D0">
        <w:rPr>
          <w:rFonts w:ascii="Tahoma" w:hAnsi="Tahoma" w:cs="Tahoma"/>
          <w:sz w:val="20"/>
          <w:lang w:val="el-GR"/>
        </w:rPr>
        <w:t>κ.α.</w:t>
      </w:r>
      <w:r w:rsidRPr="000974D0">
        <w:rPr>
          <w:rFonts w:ascii="Tahoma" w:hAnsi="Tahoma" w:cs="Tahoma"/>
          <w:sz w:val="20"/>
          <w:lang w:val="el-GR"/>
        </w:rPr>
        <w:t>).</w:t>
      </w:r>
    </w:p>
    <w:p w:rsidR="00BC772C" w:rsidRPr="000974D0" w:rsidRDefault="00BC772C" w:rsidP="000974D0">
      <w:pPr>
        <w:numPr>
          <w:ilvl w:val="0"/>
          <w:numId w:val="19"/>
        </w:numPr>
        <w:spacing w:before="60" w:line="264" w:lineRule="auto"/>
        <w:ind w:left="357" w:hanging="357"/>
        <w:jc w:val="both"/>
        <w:rPr>
          <w:rFonts w:ascii="Tahoma" w:hAnsi="Tahoma" w:cs="Tahoma"/>
          <w:sz w:val="20"/>
          <w:lang w:val="el-GR"/>
        </w:rPr>
      </w:pPr>
      <w:r w:rsidRPr="000974D0">
        <w:rPr>
          <w:rFonts w:ascii="Tahoma" w:hAnsi="Tahoma" w:cs="Tahoma"/>
          <w:sz w:val="20"/>
          <w:lang w:val="el-GR"/>
        </w:rPr>
        <w:t xml:space="preserve">Εκτύπωση των στοιχείων λογιστικής μερίδας της πράξης (φωτοαντίγραφο των λογιστικών καταστάσεων που τηρεί για την πράξη) προκειμένου να επιβεβαιωθούν οι καταχωρήσεις στα λογιστικά βιβλία του δικαιούχου µε τα αντίστοιχα καταχωρηθέντα στοιχεία στο ΟΠΣ. </w:t>
      </w:r>
    </w:p>
    <w:p w:rsidR="00BC772C" w:rsidRPr="000974D0" w:rsidRDefault="00DC0616" w:rsidP="000974D0">
      <w:pPr>
        <w:numPr>
          <w:ilvl w:val="0"/>
          <w:numId w:val="19"/>
        </w:numPr>
        <w:spacing w:before="60" w:line="264" w:lineRule="auto"/>
        <w:ind w:left="357" w:hanging="357"/>
        <w:jc w:val="both"/>
        <w:rPr>
          <w:rFonts w:ascii="Tahoma" w:hAnsi="Tahoma" w:cs="Tahoma"/>
          <w:sz w:val="20"/>
          <w:lang w:val="el-GR"/>
        </w:rPr>
      </w:pPr>
      <w:r>
        <w:rPr>
          <w:rFonts w:ascii="Tahoma" w:hAnsi="Tahoma" w:cs="Tahoma"/>
          <w:sz w:val="20"/>
          <w:lang w:val="el-GR"/>
        </w:rPr>
        <w:t>Στοιχεία για την τεκμηρίωση</w:t>
      </w:r>
      <w:r w:rsidRPr="000974D0">
        <w:rPr>
          <w:rFonts w:ascii="Tahoma" w:hAnsi="Tahoma" w:cs="Tahoma"/>
          <w:sz w:val="20"/>
          <w:lang w:val="el-GR"/>
        </w:rPr>
        <w:t xml:space="preserve"> </w:t>
      </w:r>
      <w:r w:rsidR="00BC772C" w:rsidRPr="000974D0">
        <w:rPr>
          <w:rFonts w:ascii="Tahoma" w:hAnsi="Tahoma" w:cs="Tahoma"/>
          <w:sz w:val="20"/>
          <w:lang w:val="el-GR"/>
        </w:rPr>
        <w:t>της αποκατάστασης των ελαττωμάτων μετά από επανέλεγχο που έχει διενεργήσει ο ΕΣΠΕΛ, για τις περιπτώσεις έργων τα οποία έχουν ελεγχθεί και έχουν χαρακτηριστεί κατηγορίας (ii) ή (iii)</w:t>
      </w:r>
      <w:r w:rsidR="00D11579" w:rsidRPr="000974D0">
        <w:rPr>
          <w:rFonts w:ascii="Tahoma" w:hAnsi="Tahoma" w:cs="Tahoma"/>
          <w:sz w:val="20"/>
          <w:lang w:val="el-GR"/>
        </w:rPr>
        <w:t>,</w:t>
      </w:r>
      <w:r w:rsidR="00BC772C" w:rsidRPr="000974D0">
        <w:rPr>
          <w:rFonts w:ascii="Tahoma" w:hAnsi="Tahoma" w:cs="Tahoma"/>
          <w:sz w:val="20"/>
          <w:lang w:val="el-GR"/>
        </w:rPr>
        <w:t xml:space="preserve"> καθώς επίσης και οι σχετικές διοικητικές ενέργειες που έχουν διενεργηθεί.</w:t>
      </w:r>
    </w:p>
    <w:p w:rsidR="005216CC" w:rsidRPr="000974D0" w:rsidRDefault="005216CC" w:rsidP="000974D0">
      <w:pPr>
        <w:numPr>
          <w:ilvl w:val="0"/>
          <w:numId w:val="19"/>
        </w:numPr>
        <w:spacing w:before="60" w:line="264" w:lineRule="auto"/>
        <w:ind w:left="357" w:hanging="357"/>
        <w:jc w:val="both"/>
        <w:rPr>
          <w:rFonts w:ascii="Tahoma" w:hAnsi="Tahoma" w:cs="Tahoma"/>
          <w:sz w:val="20"/>
          <w:lang w:val="el-GR"/>
        </w:rPr>
      </w:pPr>
      <w:r w:rsidRPr="000974D0">
        <w:rPr>
          <w:rFonts w:ascii="Tahoma" w:hAnsi="Tahoma" w:cs="Tahoma"/>
          <w:sz w:val="20"/>
          <w:lang w:val="el-GR"/>
        </w:rPr>
        <w:t>Τελικό τεχνικό δελτίο (ε</w:t>
      </w:r>
      <w:r w:rsidR="008D743F" w:rsidRPr="000974D0">
        <w:rPr>
          <w:rFonts w:ascii="Tahoma" w:hAnsi="Tahoma" w:cs="Tahoma"/>
          <w:sz w:val="20"/>
          <w:lang w:val="el-GR"/>
        </w:rPr>
        <w:t>φόσον</w:t>
      </w:r>
      <w:r w:rsidRPr="000974D0">
        <w:rPr>
          <w:rFonts w:ascii="Tahoma" w:hAnsi="Tahoma" w:cs="Tahoma"/>
          <w:sz w:val="20"/>
          <w:lang w:val="el-GR"/>
        </w:rPr>
        <w:t xml:space="preserve"> διαφοροποιείται </w:t>
      </w:r>
      <w:r w:rsidR="003220B3" w:rsidRPr="000974D0">
        <w:rPr>
          <w:rFonts w:ascii="Tahoma" w:hAnsi="Tahoma" w:cs="Tahoma"/>
          <w:sz w:val="20"/>
          <w:lang w:val="el-GR"/>
        </w:rPr>
        <w:t>από την τελευταία έκδοσή του</w:t>
      </w:r>
      <w:r w:rsidRPr="000974D0">
        <w:rPr>
          <w:rFonts w:ascii="Tahoma" w:hAnsi="Tahoma" w:cs="Tahoma"/>
          <w:sz w:val="20"/>
          <w:lang w:val="el-GR"/>
        </w:rPr>
        <w:t>)</w:t>
      </w:r>
      <w:r w:rsidR="00DC0616">
        <w:rPr>
          <w:rFonts w:ascii="Tahoma" w:hAnsi="Tahoma" w:cs="Tahoma"/>
          <w:sz w:val="20"/>
          <w:lang w:val="el-GR"/>
        </w:rPr>
        <w:t>.</w:t>
      </w:r>
      <w:r w:rsidRPr="000974D0">
        <w:rPr>
          <w:rFonts w:ascii="Tahoma" w:hAnsi="Tahoma" w:cs="Tahoma"/>
          <w:sz w:val="20"/>
          <w:lang w:val="el-GR"/>
        </w:rPr>
        <w:t xml:space="preserve"> </w:t>
      </w:r>
    </w:p>
    <w:p w:rsidR="00BC772C" w:rsidRPr="00DC0616" w:rsidRDefault="00BC772C" w:rsidP="000974D0">
      <w:pPr>
        <w:numPr>
          <w:ilvl w:val="0"/>
          <w:numId w:val="19"/>
        </w:numPr>
        <w:spacing w:before="60" w:line="264" w:lineRule="auto"/>
        <w:ind w:left="357" w:hanging="357"/>
        <w:jc w:val="both"/>
        <w:rPr>
          <w:rFonts w:ascii="Tahoma" w:hAnsi="Tahoma" w:cs="Tahoma"/>
          <w:sz w:val="20"/>
          <w:lang w:val="el-GR"/>
        </w:rPr>
      </w:pPr>
      <w:r w:rsidRPr="00DC0616">
        <w:rPr>
          <w:rFonts w:ascii="Tahoma" w:hAnsi="Tahoma" w:cs="Tahoma"/>
          <w:sz w:val="20"/>
          <w:lang w:val="el-GR"/>
        </w:rPr>
        <w:t xml:space="preserve">Τελικό </w:t>
      </w:r>
      <w:r w:rsidR="001D6AE1" w:rsidRPr="00DC0616">
        <w:rPr>
          <w:rFonts w:ascii="Tahoma" w:hAnsi="Tahoma" w:cs="Tahoma"/>
          <w:sz w:val="20"/>
          <w:lang w:val="el-GR"/>
        </w:rPr>
        <w:t>Δ</w:t>
      </w:r>
      <w:r w:rsidRPr="00DC0616">
        <w:rPr>
          <w:rFonts w:ascii="Tahoma" w:hAnsi="Tahoma" w:cs="Tahoma"/>
          <w:sz w:val="20"/>
          <w:lang w:val="el-GR"/>
        </w:rPr>
        <w:t xml:space="preserve">ελτίο </w:t>
      </w:r>
      <w:r w:rsidR="001D6AE1" w:rsidRPr="00DC0616">
        <w:rPr>
          <w:rFonts w:ascii="Tahoma" w:hAnsi="Tahoma" w:cs="Tahoma"/>
          <w:sz w:val="20"/>
          <w:lang w:val="el-GR"/>
        </w:rPr>
        <w:t>Δ</w:t>
      </w:r>
      <w:r w:rsidRPr="00DC0616">
        <w:rPr>
          <w:rFonts w:ascii="Tahoma" w:hAnsi="Tahoma" w:cs="Tahoma"/>
          <w:sz w:val="20"/>
          <w:lang w:val="el-GR"/>
        </w:rPr>
        <w:t xml:space="preserve">ήλωσης </w:t>
      </w:r>
      <w:r w:rsidR="001D6AE1" w:rsidRPr="00DC0616">
        <w:rPr>
          <w:rFonts w:ascii="Tahoma" w:hAnsi="Tahoma" w:cs="Tahoma"/>
          <w:sz w:val="20"/>
          <w:lang w:val="el-GR"/>
        </w:rPr>
        <w:t>Δ</w:t>
      </w:r>
      <w:r w:rsidRPr="00DC0616">
        <w:rPr>
          <w:rFonts w:ascii="Tahoma" w:hAnsi="Tahoma" w:cs="Tahoma"/>
          <w:sz w:val="20"/>
          <w:lang w:val="el-GR"/>
        </w:rPr>
        <w:t>απανών (εάν εκκρεμεί).</w:t>
      </w:r>
    </w:p>
    <w:p w:rsidR="009E21B9" w:rsidRPr="00DC0616" w:rsidRDefault="00191CEB" w:rsidP="000974D0">
      <w:pPr>
        <w:numPr>
          <w:ilvl w:val="0"/>
          <w:numId w:val="19"/>
        </w:numPr>
        <w:spacing w:before="60" w:line="264" w:lineRule="auto"/>
        <w:ind w:left="357" w:hanging="357"/>
        <w:jc w:val="both"/>
        <w:rPr>
          <w:rFonts w:ascii="Tahoma" w:hAnsi="Tahoma" w:cs="Tahoma"/>
          <w:sz w:val="20"/>
          <w:lang w:val="el-GR"/>
        </w:rPr>
      </w:pPr>
      <w:r w:rsidRPr="00DC0616">
        <w:rPr>
          <w:rFonts w:ascii="Tahoma" w:hAnsi="Tahoma" w:cs="Tahoma"/>
          <w:sz w:val="20"/>
          <w:lang w:val="el-GR"/>
        </w:rPr>
        <w:t>Αποστολή τεκμηρίωσης για την ανάρτηση μόνιμης αναμνηστικής πλάκας ή πινακίδας σημαντικού μεγέθους (εφόσον προβλέπεται από στον Επικοινωνιακό Οδηγό ΕΣΠΑ 2014-2020)</w:t>
      </w:r>
      <w:r w:rsidR="00DC0616">
        <w:rPr>
          <w:rFonts w:ascii="Tahoma" w:hAnsi="Tahoma" w:cs="Tahoma"/>
          <w:sz w:val="20"/>
          <w:lang w:val="el-GR"/>
        </w:rPr>
        <w:t>.</w:t>
      </w:r>
    </w:p>
    <w:p w:rsidR="00191CEB" w:rsidRPr="00DC0616" w:rsidRDefault="003A18D7" w:rsidP="000974D0">
      <w:pPr>
        <w:numPr>
          <w:ilvl w:val="0"/>
          <w:numId w:val="19"/>
        </w:numPr>
        <w:spacing w:before="60" w:line="264" w:lineRule="auto"/>
        <w:ind w:left="357" w:hanging="357"/>
        <w:jc w:val="both"/>
        <w:rPr>
          <w:rFonts w:ascii="Tahoma" w:hAnsi="Tahoma" w:cs="Tahoma"/>
          <w:sz w:val="20"/>
          <w:lang w:val="el-GR"/>
        </w:rPr>
      </w:pPr>
      <w:r w:rsidRPr="00DC0616">
        <w:rPr>
          <w:rFonts w:ascii="Tahoma" w:hAnsi="Tahoma" w:cs="Tahoma"/>
          <w:sz w:val="20"/>
          <w:lang w:val="el-GR"/>
        </w:rPr>
        <w:t xml:space="preserve">Βεβαίωση για τη μη δημιουργία τόκων ή </w:t>
      </w:r>
      <w:r w:rsidR="00DC0616">
        <w:rPr>
          <w:rFonts w:ascii="Tahoma" w:hAnsi="Tahoma" w:cs="Tahoma"/>
          <w:sz w:val="20"/>
          <w:lang w:val="el-GR"/>
        </w:rPr>
        <w:t xml:space="preserve">αποδεικτικό </w:t>
      </w:r>
      <w:r w:rsidRPr="00DC0616">
        <w:rPr>
          <w:rFonts w:ascii="Tahoma" w:hAnsi="Tahoma" w:cs="Tahoma"/>
          <w:sz w:val="20"/>
          <w:lang w:val="el-GR"/>
        </w:rPr>
        <w:t xml:space="preserve">κατάθεσης των τόκων που έχουν δημιουργηθεί στον </w:t>
      </w:r>
      <w:r w:rsidR="00DC0616" w:rsidRPr="00DC0616">
        <w:rPr>
          <w:rFonts w:ascii="Tahoma" w:hAnsi="Tahoma" w:cs="Tahoma"/>
          <w:sz w:val="20"/>
          <w:lang w:val="el-GR"/>
        </w:rPr>
        <w:t>λογαριασμό</w:t>
      </w:r>
      <w:r w:rsidRPr="00DC0616">
        <w:rPr>
          <w:rFonts w:ascii="Tahoma" w:hAnsi="Tahoma" w:cs="Tahoma"/>
          <w:sz w:val="20"/>
          <w:lang w:val="el-GR"/>
        </w:rPr>
        <w:t xml:space="preserve"> των αδιάθετων  υπολοίπων της </w:t>
      </w:r>
      <w:proofErr w:type="spellStart"/>
      <w:r w:rsidRPr="00DC0616">
        <w:rPr>
          <w:rFonts w:ascii="Tahoma" w:hAnsi="Tahoma" w:cs="Tahoma"/>
          <w:sz w:val="20"/>
          <w:lang w:val="el-GR"/>
        </w:rPr>
        <w:t>ΤτΕ</w:t>
      </w:r>
      <w:proofErr w:type="spellEnd"/>
      <w:r w:rsidR="00DC0616">
        <w:rPr>
          <w:rFonts w:ascii="Tahoma" w:hAnsi="Tahoma" w:cs="Tahoma"/>
          <w:sz w:val="20"/>
          <w:lang w:val="el-GR"/>
        </w:rPr>
        <w:t>.</w:t>
      </w:r>
      <w:r w:rsidR="009E21B9" w:rsidRPr="00DC0616">
        <w:rPr>
          <w:rFonts w:ascii="Tahoma" w:hAnsi="Tahoma" w:cs="Tahoma"/>
          <w:sz w:val="20"/>
          <w:lang w:val="el-GR"/>
        </w:rPr>
        <w:t xml:space="preserve">  </w:t>
      </w:r>
      <w:r w:rsidR="00191CEB" w:rsidRPr="00DC0616">
        <w:rPr>
          <w:rFonts w:ascii="Tahoma" w:hAnsi="Tahoma" w:cs="Tahoma"/>
          <w:sz w:val="20"/>
          <w:lang w:val="el-GR"/>
        </w:rPr>
        <w:t xml:space="preserve"> </w:t>
      </w:r>
    </w:p>
    <w:p w:rsidR="00F25104" w:rsidRPr="00DC0616" w:rsidRDefault="00DB5141" w:rsidP="000974D0">
      <w:pPr>
        <w:numPr>
          <w:ilvl w:val="0"/>
          <w:numId w:val="19"/>
        </w:numPr>
        <w:spacing w:before="60" w:line="264" w:lineRule="auto"/>
        <w:ind w:left="357" w:hanging="357"/>
        <w:jc w:val="both"/>
        <w:rPr>
          <w:rFonts w:ascii="Tahoma" w:hAnsi="Tahoma" w:cs="Tahoma"/>
          <w:sz w:val="20"/>
          <w:lang w:val="el-GR"/>
        </w:rPr>
      </w:pPr>
      <w:proofErr w:type="spellStart"/>
      <w:r w:rsidRPr="00DC0616">
        <w:rPr>
          <w:rFonts w:ascii="Tahoma" w:hAnsi="Tahoma" w:cs="Tahoma"/>
          <w:sz w:val="20"/>
          <w:lang w:val="el-GR"/>
        </w:rPr>
        <w:t>Επικαιροποιημένη</w:t>
      </w:r>
      <w:proofErr w:type="spellEnd"/>
      <w:r w:rsidRPr="00DC0616">
        <w:rPr>
          <w:rFonts w:ascii="Tahoma" w:hAnsi="Tahoma" w:cs="Tahoma"/>
          <w:sz w:val="20"/>
          <w:lang w:val="el-GR"/>
        </w:rPr>
        <w:t xml:space="preserve"> χρηματοοικονομική ανάλυση προσδιορισμού </w:t>
      </w:r>
      <w:r w:rsidR="00DC0616">
        <w:rPr>
          <w:rFonts w:ascii="Tahoma" w:hAnsi="Tahoma" w:cs="Tahoma"/>
          <w:sz w:val="20"/>
          <w:lang w:val="el-GR"/>
        </w:rPr>
        <w:t>των καθαρών εσόδων (εφόσον απαιτείται)</w:t>
      </w:r>
      <w:r w:rsidR="00F25104" w:rsidRPr="00DC0616">
        <w:rPr>
          <w:rFonts w:ascii="Tahoma" w:hAnsi="Tahoma" w:cs="Tahoma"/>
          <w:sz w:val="20"/>
          <w:lang w:val="el-GR"/>
        </w:rPr>
        <w:t>.</w:t>
      </w:r>
    </w:p>
    <w:p w:rsidR="00AE35ED" w:rsidRPr="00DC0616" w:rsidRDefault="00AE35ED" w:rsidP="000974D0">
      <w:pPr>
        <w:numPr>
          <w:ilvl w:val="0"/>
          <w:numId w:val="19"/>
        </w:numPr>
        <w:spacing w:before="60" w:line="264" w:lineRule="auto"/>
        <w:ind w:left="357" w:hanging="357"/>
        <w:jc w:val="both"/>
        <w:rPr>
          <w:rFonts w:ascii="Tahoma" w:hAnsi="Tahoma" w:cs="Tahoma"/>
          <w:sz w:val="20"/>
          <w:lang w:val="el-GR"/>
        </w:rPr>
      </w:pPr>
      <w:proofErr w:type="spellStart"/>
      <w:r w:rsidRPr="00DC0616">
        <w:rPr>
          <w:rFonts w:ascii="Tahoma" w:hAnsi="Tahoma" w:cs="Tahoma"/>
          <w:color w:val="000000"/>
          <w:sz w:val="20"/>
          <w:lang w:val="el-GR"/>
        </w:rPr>
        <w:t>Επικαιροποιημένη</w:t>
      </w:r>
      <w:proofErr w:type="spellEnd"/>
      <w:r w:rsidRPr="00DC0616">
        <w:rPr>
          <w:rFonts w:ascii="Tahoma" w:hAnsi="Tahoma" w:cs="Tahoma"/>
          <w:color w:val="000000"/>
          <w:sz w:val="20"/>
          <w:lang w:val="el-GR"/>
        </w:rPr>
        <w:t xml:space="preserve"> κατάσταση στην οποία καταγράφονται τα στοιχεία ταυτότητας και η διεύθυνση των φορέων στους οποίους τηρούνται το σύνολο των στοιχείων και εγγράφων της πράξης</w:t>
      </w:r>
      <w:r w:rsidR="00DC0616">
        <w:rPr>
          <w:rFonts w:ascii="Tahoma" w:hAnsi="Tahoma" w:cs="Tahoma"/>
          <w:color w:val="000000"/>
          <w:sz w:val="20"/>
          <w:lang w:val="el-GR"/>
        </w:rPr>
        <w:t>,</w:t>
      </w:r>
      <w:r w:rsidRPr="00DC0616">
        <w:rPr>
          <w:rFonts w:ascii="Tahoma" w:hAnsi="Tahoma" w:cs="Tahoma"/>
          <w:color w:val="000000"/>
          <w:sz w:val="20"/>
          <w:lang w:val="el-GR"/>
        </w:rPr>
        <w:t xml:space="preserve"> καθώς και η μορφή με την οποία τηρούνται από τον κάθε εμπλεκόμενο φορέα, εφόσον η εν λόγω κατάσταση έχει μεταβληθεί από την </w:t>
      </w:r>
      <w:r w:rsidR="00E6231D" w:rsidRPr="00DC0616">
        <w:rPr>
          <w:rFonts w:ascii="Tahoma" w:hAnsi="Tahoma" w:cs="Tahoma"/>
          <w:color w:val="000000"/>
          <w:sz w:val="20"/>
          <w:lang w:val="el-GR"/>
        </w:rPr>
        <w:t xml:space="preserve">τελευταία </w:t>
      </w:r>
      <w:r w:rsidRPr="00DC0616">
        <w:rPr>
          <w:rFonts w:ascii="Tahoma" w:hAnsi="Tahoma" w:cs="Tahoma"/>
          <w:color w:val="000000"/>
          <w:sz w:val="20"/>
          <w:lang w:val="el-GR"/>
        </w:rPr>
        <w:t>υποβληθείσα</w:t>
      </w:r>
      <w:r w:rsidR="00E6231D" w:rsidRPr="00DC0616">
        <w:rPr>
          <w:rFonts w:ascii="Tahoma" w:hAnsi="Tahoma" w:cs="Tahoma"/>
          <w:color w:val="000000"/>
          <w:sz w:val="20"/>
          <w:lang w:val="el-GR"/>
        </w:rPr>
        <w:t xml:space="preserve"> κατάσταση στην Ειδική Υπηρεσία Διαχείρισης ή </w:t>
      </w:r>
      <w:r w:rsidR="00DC0616">
        <w:rPr>
          <w:rFonts w:ascii="Tahoma" w:hAnsi="Tahoma" w:cs="Tahoma"/>
          <w:color w:val="000000"/>
          <w:sz w:val="20"/>
          <w:lang w:val="el-GR"/>
        </w:rPr>
        <w:t xml:space="preserve">τον </w:t>
      </w:r>
      <w:r w:rsidR="00E6231D" w:rsidRPr="00DC0616">
        <w:rPr>
          <w:rFonts w:ascii="Tahoma" w:hAnsi="Tahoma" w:cs="Tahoma"/>
          <w:color w:val="000000"/>
          <w:sz w:val="20"/>
          <w:lang w:val="el-GR"/>
        </w:rPr>
        <w:t>Ενδιάμεσο Φορέα</w:t>
      </w:r>
      <w:r w:rsidR="00DC0616">
        <w:rPr>
          <w:rFonts w:ascii="Tahoma" w:hAnsi="Tahoma" w:cs="Tahoma"/>
          <w:color w:val="000000"/>
          <w:sz w:val="20"/>
          <w:lang w:val="el-GR"/>
        </w:rPr>
        <w:t>.</w:t>
      </w:r>
      <w:r w:rsidR="00E6231D" w:rsidRPr="00DC0616">
        <w:rPr>
          <w:rFonts w:ascii="Tahoma" w:hAnsi="Tahoma" w:cs="Tahoma"/>
          <w:color w:val="000000"/>
          <w:sz w:val="20"/>
          <w:lang w:val="el-GR"/>
        </w:rPr>
        <w:t xml:space="preserve"> </w:t>
      </w:r>
    </w:p>
    <w:p w:rsidR="003B37FE" w:rsidRPr="000974D0" w:rsidRDefault="003B37FE" w:rsidP="00DC0616">
      <w:pPr>
        <w:spacing w:before="120" w:line="264" w:lineRule="auto"/>
        <w:jc w:val="both"/>
        <w:rPr>
          <w:rFonts w:ascii="Tahoma" w:hAnsi="Tahoma" w:cs="Tahoma"/>
          <w:sz w:val="20"/>
          <w:lang w:val="el-GR"/>
        </w:rPr>
      </w:pPr>
      <w:r w:rsidRPr="00DC0616">
        <w:rPr>
          <w:rFonts w:ascii="Tahoma" w:hAnsi="Tahoma" w:cs="Tahoma"/>
          <w:sz w:val="20"/>
          <w:lang w:val="el-GR"/>
        </w:rPr>
        <w:t xml:space="preserve">Με βάση τα παραπάνω στοιχεία </w:t>
      </w:r>
      <w:r w:rsidR="00A944EE" w:rsidRPr="00DC0616">
        <w:rPr>
          <w:rFonts w:ascii="Tahoma" w:hAnsi="Tahoma" w:cs="Tahoma"/>
          <w:sz w:val="20"/>
          <w:lang w:val="el-GR"/>
        </w:rPr>
        <w:t>αιτ</w:t>
      </w:r>
      <w:r w:rsidR="00EB2A76" w:rsidRPr="00DC0616">
        <w:rPr>
          <w:rFonts w:ascii="Tahoma" w:hAnsi="Tahoma" w:cs="Tahoma"/>
          <w:sz w:val="20"/>
          <w:lang w:val="el-GR"/>
        </w:rPr>
        <w:t xml:space="preserve">ούμαστε </w:t>
      </w:r>
      <w:r w:rsidR="00A944EE" w:rsidRPr="00DC0616">
        <w:rPr>
          <w:rFonts w:ascii="Tahoma" w:hAnsi="Tahoma" w:cs="Tahoma"/>
          <w:sz w:val="20"/>
          <w:lang w:val="el-GR"/>
        </w:rPr>
        <w:t>τη διενέργεια</w:t>
      </w:r>
      <w:r w:rsidR="0054664E" w:rsidRPr="00DC0616">
        <w:rPr>
          <w:rFonts w:ascii="Tahoma" w:hAnsi="Tahoma" w:cs="Tahoma"/>
          <w:sz w:val="20"/>
          <w:lang w:val="el-GR"/>
        </w:rPr>
        <w:t>,</w:t>
      </w:r>
      <w:r w:rsidR="00A944EE" w:rsidRPr="00DC0616">
        <w:rPr>
          <w:rFonts w:ascii="Tahoma" w:hAnsi="Tahoma" w:cs="Tahoma"/>
          <w:sz w:val="20"/>
          <w:lang w:val="el-GR"/>
        </w:rPr>
        <w:t xml:space="preserve"> </w:t>
      </w:r>
      <w:r w:rsidR="001E02B9" w:rsidRPr="00DC0616">
        <w:rPr>
          <w:rFonts w:ascii="Tahoma" w:hAnsi="Tahoma" w:cs="Tahoma"/>
          <w:sz w:val="20"/>
          <w:lang w:val="el-GR"/>
        </w:rPr>
        <w:t>από τη</w:t>
      </w:r>
      <w:r w:rsidR="00EB2A76" w:rsidRPr="00DC0616">
        <w:rPr>
          <w:rFonts w:ascii="Tahoma" w:hAnsi="Tahoma" w:cs="Tahoma"/>
          <w:sz w:val="20"/>
          <w:lang w:val="el-GR"/>
        </w:rPr>
        <w:t>ν Ειδική Υπηρεσία Διαχείρισης</w:t>
      </w:r>
      <w:r w:rsidR="00AA12F6" w:rsidRPr="00DC0616">
        <w:rPr>
          <w:rFonts w:ascii="Tahoma" w:hAnsi="Tahoma" w:cs="Tahoma"/>
          <w:sz w:val="20"/>
          <w:lang w:val="el-GR"/>
        </w:rPr>
        <w:t xml:space="preserve"> </w:t>
      </w:r>
      <w:r w:rsidR="00913AEC" w:rsidRPr="00DC0616">
        <w:rPr>
          <w:rFonts w:ascii="Tahoma" w:hAnsi="Tahoma" w:cs="Tahoma"/>
          <w:i/>
          <w:sz w:val="20"/>
          <w:lang w:val="el-GR"/>
        </w:rPr>
        <w:t>[ή</w:t>
      </w:r>
      <w:r w:rsidR="00913AEC" w:rsidRPr="000974D0">
        <w:rPr>
          <w:rFonts w:ascii="Tahoma" w:hAnsi="Tahoma" w:cs="Tahoma"/>
          <w:i/>
          <w:sz w:val="20"/>
          <w:lang w:val="el-GR"/>
        </w:rPr>
        <w:t xml:space="preserve"> εναλλακτικά </w:t>
      </w:r>
      <w:r w:rsidR="00DA0488" w:rsidRPr="000974D0">
        <w:rPr>
          <w:rFonts w:ascii="Tahoma" w:hAnsi="Tahoma" w:cs="Tahoma"/>
          <w:i/>
          <w:sz w:val="20"/>
          <w:lang w:val="el-GR"/>
        </w:rPr>
        <w:t>τ</w:t>
      </w:r>
      <w:r w:rsidR="00913AEC" w:rsidRPr="000974D0">
        <w:rPr>
          <w:rFonts w:ascii="Tahoma" w:hAnsi="Tahoma" w:cs="Tahoma"/>
          <w:i/>
          <w:sz w:val="20"/>
          <w:lang w:val="el-GR"/>
        </w:rPr>
        <w:t>ο</w:t>
      </w:r>
      <w:r w:rsidR="00DA0488" w:rsidRPr="000974D0">
        <w:rPr>
          <w:rFonts w:ascii="Tahoma" w:hAnsi="Tahoma" w:cs="Tahoma"/>
          <w:i/>
          <w:sz w:val="20"/>
          <w:lang w:val="el-GR"/>
        </w:rPr>
        <w:t>ν</w:t>
      </w:r>
      <w:r w:rsidR="00913AEC" w:rsidRPr="000974D0">
        <w:rPr>
          <w:rFonts w:ascii="Tahoma" w:hAnsi="Tahoma" w:cs="Tahoma"/>
          <w:i/>
          <w:sz w:val="20"/>
          <w:lang w:val="el-GR"/>
        </w:rPr>
        <w:t xml:space="preserve"> Ενδιάμεσο Φορέα]</w:t>
      </w:r>
      <w:r w:rsidR="00EB2A76" w:rsidRPr="000974D0">
        <w:rPr>
          <w:rFonts w:ascii="Tahoma" w:hAnsi="Tahoma" w:cs="Tahoma"/>
          <w:sz w:val="20"/>
          <w:lang w:val="el-GR"/>
        </w:rPr>
        <w:t xml:space="preserve"> το</w:t>
      </w:r>
      <w:r w:rsidR="001E02B9" w:rsidRPr="000974D0">
        <w:rPr>
          <w:rFonts w:ascii="Tahoma" w:hAnsi="Tahoma" w:cs="Tahoma"/>
          <w:sz w:val="20"/>
          <w:lang w:val="el-GR"/>
        </w:rPr>
        <w:t xml:space="preserve">υ Επιχειρησιακού Προγράμματος </w:t>
      </w:r>
      <w:r w:rsidR="00EB2A76" w:rsidRPr="000974D0">
        <w:rPr>
          <w:rFonts w:ascii="Tahoma" w:hAnsi="Tahoma" w:cs="Tahoma"/>
          <w:sz w:val="20"/>
          <w:lang w:val="el-GR"/>
        </w:rPr>
        <w:t>«</w:t>
      </w:r>
      <w:r w:rsidR="001E02B9" w:rsidRPr="000974D0">
        <w:rPr>
          <w:rFonts w:ascii="Tahoma" w:hAnsi="Tahoma" w:cs="Tahoma"/>
          <w:sz w:val="20"/>
          <w:lang w:val="el-GR"/>
        </w:rPr>
        <w:t>………………………</w:t>
      </w:r>
      <w:r w:rsidR="00EB2A76" w:rsidRPr="000974D0">
        <w:rPr>
          <w:rFonts w:ascii="Tahoma" w:hAnsi="Tahoma" w:cs="Tahoma"/>
          <w:sz w:val="20"/>
          <w:lang w:val="el-GR"/>
        </w:rPr>
        <w:t>…………..»</w:t>
      </w:r>
      <w:r w:rsidR="0054664E" w:rsidRPr="000974D0">
        <w:rPr>
          <w:rFonts w:ascii="Tahoma" w:hAnsi="Tahoma" w:cs="Tahoma"/>
          <w:sz w:val="20"/>
          <w:lang w:val="el-GR"/>
        </w:rPr>
        <w:t>,</w:t>
      </w:r>
      <w:r w:rsidR="00A944EE" w:rsidRPr="000974D0">
        <w:rPr>
          <w:rFonts w:ascii="Tahoma" w:hAnsi="Tahoma" w:cs="Tahoma"/>
          <w:sz w:val="20"/>
          <w:lang w:val="el-GR"/>
        </w:rPr>
        <w:t xml:space="preserve"> όλων των αναγκαίων ενεργειών για την </w:t>
      </w:r>
      <w:r w:rsidRPr="000974D0">
        <w:rPr>
          <w:rFonts w:ascii="Tahoma" w:hAnsi="Tahoma" w:cs="Tahoma"/>
          <w:sz w:val="20"/>
          <w:lang w:val="el-GR"/>
        </w:rPr>
        <w:t xml:space="preserve">έκδοση </w:t>
      </w:r>
      <w:r w:rsidR="00EB2A76" w:rsidRPr="000974D0">
        <w:rPr>
          <w:rFonts w:ascii="Tahoma" w:hAnsi="Tahoma" w:cs="Tahoma"/>
          <w:sz w:val="20"/>
          <w:lang w:val="el-GR"/>
        </w:rPr>
        <w:t xml:space="preserve">της </w:t>
      </w:r>
      <w:r w:rsidR="004C768C" w:rsidRPr="000974D0">
        <w:rPr>
          <w:rFonts w:ascii="Tahoma" w:hAnsi="Tahoma" w:cs="Tahoma"/>
          <w:sz w:val="20"/>
          <w:lang w:val="el-GR"/>
        </w:rPr>
        <w:t>Απόφασης Ολοκλήρωσης Πράξης</w:t>
      </w:r>
      <w:r w:rsidRPr="000974D0">
        <w:rPr>
          <w:rFonts w:ascii="Tahoma" w:hAnsi="Tahoma" w:cs="Tahoma"/>
          <w:sz w:val="20"/>
          <w:lang w:val="el-GR"/>
        </w:rPr>
        <w:t>.</w:t>
      </w:r>
    </w:p>
    <w:p w:rsidR="00DC0616" w:rsidRDefault="00DC0616" w:rsidP="000974D0">
      <w:pPr>
        <w:spacing w:before="120" w:line="264" w:lineRule="auto"/>
        <w:jc w:val="center"/>
        <w:outlineLvl w:val="0"/>
        <w:rPr>
          <w:rFonts w:ascii="Tahoma" w:hAnsi="Tahoma" w:cs="Tahoma"/>
          <w:b/>
          <w:sz w:val="20"/>
          <w:lang w:val="el-GR"/>
        </w:rPr>
      </w:pPr>
    </w:p>
    <w:p w:rsidR="008547CF" w:rsidRPr="000974D0" w:rsidRDefault="008547CF" w:rsidP="000974D0">
      <w:pPr>
        <w:spacing w:before="120" w:line="264" w:lineRule="auto"/>
        <w:jc w:val="center"/>
        <w:outlineLvl w:val="0"/>
        <w:rPr>
          <w:rFonts w:ascii="Tahoma" w:hAnsi="Tahoma" w:cs="Tahoma"/>
          <w:b/>
          <w:sz w:val="20"/>
          <w:lang w:val="el-GR"/>
        </w:rPr>
      </w:pPr>
      <w:r w:rsidRPr="000974D0">
        <w:rPr>
          <w:rFonts w:ascii="Tahoma" w:hAnsi="Tahoma" w:cs="Tahoma"/>
          <w:b/>
          <w:sz w:val="20"/>
          <w:lang w:val="el-GR"/>
        </w:rPr>
        <w:t>Ο Δικαιούχος</w:t>
      </w:r>
    </w:p>
    <w:p w:rsidR="00285443" w:rsidRPr="000974D0" w:rsidRDefault="00285443" w:rsidP="000974D0">
      <w:pPr>
        <w:spacing w:before="120" w:line="264" w:lineRule="auto"/>
        <w:jc w:val="center"/>
        <w:rPr>
          <w:rFonts w:ascii="Tahoma" w:hAnsi="Tahoma" w:cs="Tahoma"/>
          <w:sz w:val="20"/>
          <w:lang w:val="el-GR"/>
        </w:rPr>
      </w:pPr>
    </w:p>
    <w:p w:rsidR="00BC772C" w:rsidRPr="000974D0" w:rsidRDefault="00285443" w:rsidP="000974D0">
      <w:pPr>
        <w:spacing w:before="120" w:line="264" w:lineRule="auto"/>
        <w:jc w:val="center"/>
        <w:rPr>
          <w:rFonts w:ascii="Tahoma" w:hAnsi="Tahoma" w:cs="Tahoma"/>
          <w:sz w:val="20"/>
          <w:lang w:val="el-GR"/>
        </w:rPr>
      </w:pPr>
      <w:r w:rsidRPr="000974D0">
        <w:rPr>
          <w:rFonts w:ascii="Tahoma" w:hAnsi="Tahoma" w:cs="Tahoma"/>
          <w:sz w:val="20"/>
          <w:lang w:val="el-GR"/>
        </w:rPr>
        <w:t>…………………………………………</w:t>
      </w:r>
    </w:p>
    <w:p w:rsidR="00191CEB" w:rsidRPr="000974D0" w:rsidRDefault="00191CEB" w:rsidP="000974D0">
      <w:pPr>
        <w:spacing w:before="120" w:line="264" w:lineRule="auto"/>
        <w:jc w:val="center"/>
        <w:rPr>
          <w:rFonts w:ascii="Tahoma" w:hAnsi="Tahoma" w:cs="Tahoma"/>
          <w:sz w:val="20"/>
          <w:lang w:val="el-GR"/>
        </w:rPr>
      </w:pPr>
    </w:p>
    <w:p w:rsidR="00191CEB" w:rsidRPr="000974D0" w:rsidRDefault="00191CEB" w:rsidP="000974D0">
      <w:pPr>
        <w:pStyle w:val="Default"/>
        <w:spacing w:line="264" w:lineRule="auto"/>
        <w:rPr>
          <w:rFonts w:ascii="Tahoma" w:hAnsi="Tahoma" w:cs="Tahoma"/>
          <w:sz w:val="20"/>
          <w:szCs w:val="20"/>
        </w:rPr>
      </w:pPr>
    </w:p>
    <w:p w:rsidR="00191CEB" w:rsidRPr="000974D0" w:rsidRDefault="00191CEB" w:rsidP="000974D0">
      <w:pPr>
        <w:spacing w:before="120" w:line="264" w:lineRule="auto"/>
        <w:jc w:val="center"/>
        <w:rPr>
          <w:rFonts w:ascii="Tahoma" w:hAnsi="Tahoma" w:cs="Tahoma"/>
          <w:sz w:val="22"/>
          <w:szCs w:val="22"/>
          <w:lang w:val="el-GR"/>
        </w:rPr>
      </w:pPr>
    </w:p>
    <w:sectPr w:rsidR="00191CEB" w:rsidRPr="000974D0" w:rsidSect="000974D0">
      <w:footerReference w:type="default" r:id="rId9"/>
      <w:pgSz w:w="11906" w:h="16838"/>
      <w:pgMar w:top="1247" w:right="1304" w:bottom="1247" w:left="1304" w:header="709" w:footer="142" w:gutter="0"/>
      <w:pgNumType w:fmt="numberInDash"/>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3797" w:rsidRDefault="00733797">
      <w:r>
        <w:separator/>
      </w:r>
    </w:p>
  </w:endnote>
  <w:endnote w:type="continuationSeparator" w:id="1">
    <w:p w:rsidR="00733797" w:rsidRDefault="007337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Verdana">
    <w:panose1 w:val="020B0604030504040204"/>
    <w:charset w:val="A1"/>
    <w:family w:val="swiss"/>
    <w:pitch w:val="variable"/>
    <w:sig w:usb0="20000287" w:usb1="00000000"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20002A87" w:usb1="80000000" w:usb2="00000008" w:usb3="00000000" w:csb0="000001FF" w:csb1="00000000"/>
  </w:font>
  <w:font w:name="Tahoma">
    <w:panose1 w:val="020B0604030504040204"/>
    <w:charset w:val="A1"/>
    <w:family w:val="swiss"/>
    <w:pitch w:val="variable"/>
    <w:sig w:usb0="61002A87" w:usb1="80000000" w:usb2="00000008" w:usb3="00000000" w:csb0="000101FF" w:csb1="00000000"/>
  </w:font>
  <w:font w:name="Calibri">
    <w:panose1 w:val="020F0502020204030204"/>
    <w:charset w:val="A1"/>
    <w:family w:val="swiss"/>
    <w:pitch w:val="variable"/>
    <w:sig w:usb0="A00002EF" w:usb1="4000207B" w:usb2="00000000" w:usb3="00000000" w:csb0="0000009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532" w:type="dxa"/>
      <w:jc w:val="center"/>
      <w:tblInd w:w="-133" w:type="dxa"/>
      <w:tblBorders>
        <w:top w:val="single" w:sz="4" w:space="0" w:color="auto"/>
      </w:tblBorders>
      <w:tblLook w:val="01E0"/>
    </w:tblPr>
    <w:tblGrid>
      <w:gridCol w:w="3383"/>
      <w:gridCol w:w="2850"/>
      <w:gridCol w:w="3299"/>
    </w:tblGrid>
    <w:tr w:rsidR="00733797" w:rsidRPr="009B6942" w:rsidTr="009B3916">
      <w:trPr>
        <w:trHeight w:val="558"/>
        <w:jc w:val="center"/>
      </w:trPr>
      <w:tc>
        <w:tcPr>
          <w:tcW w:w="3383" w:type="dxa"/>
          <w:shd w:val="clear" w:color="auto" w:fill="auto"/>
        </w:tcPr>
        <w:p w:rsidR="00733797" w:rsidRPr="009B3916" w:rsidRDefault="00733797" w:rsidP="000304AE">
          <w:pPr>
            <w:spacing w:before="120"/>
            <w:rPr>
              <w:rStyle w:val="PageNumber"/>
              <w:rFonts w:ascii="Tahoma" w:hAnsi="Tahoma" w:cs="Tahoma"/>
              <w:sz w:val="16"/>
              <w:szCs w:val="16"/>
              <w:lang w:val="el-GR"/>
            </w:rPr>
          </w:pPr>
          <w:r w:rsidRPr="009B3916">
            <w:rPr>
              <w:rStyle w:val="PageNumber"/>
              <w:rFonts w:ascii="Tahoma" w:hAnsi="Tahoma" w:cs="Tahoma"/>
              <w:sz w:val="16"/>
              <w:szCs w:val="16"/>
              <w:lang w:val="el-GR"/>
            </w:rPr>
            <w:t>Αρ. Εντύπου: Ε.ΙΙ.10_1</w:t>
          </w:r>
        </w:p>
        <w:p w:rsidR="00733797" w:rsidRPr="009B3916" w:rsidRDefault="00733797" w:rsidP="000304AE">
          <w:pPr>
            <w:rPr>
              <w:rStyle w:val="PageNumber"/>
              <w:rFonts w:ascii="Tahoma" w:hAnsi="Tahoma" w:cs="Tahoma"/>
              <w:sz w:val="16"/>
              <w:szCs w:val="16"/>
              <w:lang w:val="el-GR"/>
            </w:rPr>
          </w:pPr>
          <w:r w:rsidRPr="009B3916">
            <w:rPr>
              <w:rStyle w:val="PageNumber"/>
              <w:rFonts w:ascii="Tahoma" w:hAnsi="Tahoma" w:cs="Tahoma"/>
              <w:sz w:val="16"/>
              <w:szCs w:val="16"/>
              <w:lang w:val="el-GR"/>
            </w:rPr>
            <w:t xml:space="preserve">Έκδοση: </w:t>
          </w:r>
          <w:r w:rsidRPr="009B3916">
            <w:rPr>
              <w:rStyle w:val="PageNumber"/>
              <w:rFonts w:ascii="Tahoma" w:hAnsi="Tahoma" w:cs="Tahoma"/>
              <w:iCs/>
              <w:sz w:val="16"/>
              <w:szCs w:val="16"/>
              <w:lang w:val="el-GR"/>
            </w:rPr>
            <w:t>1</w:t>
          </w:r>
          <w:r w:rsidRPr="009B3916">
            <w:rPr>
              <w:rStyle w:val="PageNumber"/>
              <w:rFonts w:ascii="Tahoma" w:hAnsi="Tahoma" w:cs="Tahoma"/>
              <w:iCs/>
              <w:sz w:val="16"/>
              <w:szCs w:val="16"/>
              <w:vertAlign w:val="superscript"/>
              <w:lang w:val="el-GR"/>
            </w:rPr>
            <w:t>η</w:t>
          </w:r>
          <w:r>
            <w:rPr>
              <w:rStyle w:val="PageNumber"/>
              <w:rFonts w:ascii="Tahoma" w:hAnsi="Tahoma" w:cs="Tahoma"/>
              <w:iCs/>
              <w:sz w:val="16"/>
              <w:szCs w:val="16"/>
              <w:lang w:val="el-GR"/>
            </w:rPr>
            <w:t xml:space="preserve">   </w:t>
          </w:r>
        </w:p>
        <w:p w:rsidR="00733797" w:rsidRPr="009B3916" w:rsidRDefault="00733797" w:rsidP="00FD477D">
          <w:pPr>
            <w:rPr>
              <w:rFonts w:ascii="Tahoma" w:hAnsi="Tahoma" w:cs="Tahoma"/>
              <w:b/>
              <w:sz w:val="16"/>
              <w:szCs w:val="16"/>
              <w:lang w:val="el-GR"/>
            </w:rPr>
          </w:pPr>
          <w:proofErr w:type="spellStart"/>
          <w:r w:rsidRPr="009B3916">
            <w:rPr>
              <w:rStyle w:val="PageNumber"/>
              <w:rFonts w:ascii="Tahoma" w:hAnsi="Tahoma" w:cs="Tahoma"/>
              <w:sz w:val="16"/>
              <w:szCs w:val="16"/>
            </w:rPr>
            <w:t>Ημ</w:t>
          </w:r>
          <w:proofErr w:type="spellEnd"/>
          <w:r>
            <w:rPr>
              <w:rStyle w:val="PageNumber"/>
              <w:rFonts w:ascii="Tahoma" w:hAnsi="Tahoma" w:cs="Tahoma"/>
              <w:sz w:val="16"/>
              <w:szCs w:val="16"/>
              <w:lang w:val="el-GR"/>
            </w:rPr>
            <w:t>.</w:t>
          </w:r>
          <w:r w:rsidRPr="009B3916">
            <w:rPr>
              <w:rStyle w:val="PageNumber"/>
              <w:rFonts w:ascii="Tahoma" w:hAnsi="Tahoma" w:cs="Tahoma"/>
              <w:sz w:val="16"/>
              <w:szCs w:val="16"/>
            </w:rPr>
            <w:t xml:space="preserve"> </w:t>
          </w:r>
          <w:proofErr w:type="spellStart"/>
          <w:r w:rsidRPr="009B3916">
            <w:rPr>
              <w:rStyle w:val="PageNumber"/>
              <w:rFonts w:ascii="Tahoma" w:hAnsi="Tahoma" w:cs="Tahoma"/>
              <w:sz w:val="16"/>
              <w:szCs w:val="16"/>
            </w:rPr>
            <w:t>Έκδοσης</w:t>
          </w:r>
          <w:proofErr w:type="spellEnd"/>
          <w:r w:rsidRPr="009B3916">
            <w:rPr>
              <w:rStyle w:val="PageNumber"/>
              <w:rFonts w:ascii="Tahoma" w:hAnsi="Tahoma" w:cs="Tahoma"/>
              <w:sz w:val="16"/>
              <w:szCs w:val="16"/>
            </w:rPr>
            <w:t>:</w:t>
          </w:r>
          <w:r>
            <w:rPr>
              <w:rStyle w:val="PageNumber"/>
              <w:rFonts w:ascii="Tahoma" w:hAnsi="Tahoma" w:cs="Tahoma"/>
              <w:sz w:val="16"/>
              <w:szCs w:val="16"/>
              <w:lang w:val="el-GR"/>
            </w:rPr>
            <w:t xml:space="preserve"> </w:t>
          </w:r>
          <w:r w:rsidR="00FD477D">
            <w:rPr>
              <w:rStyle w:val="PageNumber"/>
              <w:rFonts w:ascii="Tahoma" w:hAnsi="Tahoma" w:cs="Tahoma"/>
              <w:sz w:val="16"/>
              <w:szCs w:val="16"/>
              <w:lang w:val="el-GR"/>
            </w:rPr>
            <w:t>30.10</w:t>
          </w:r>
          <w:r>
            <w:rPr>
              <w:rStyle w:val="PageNumber"/>
              <w:rFonts w:ascii="Tahoma" w:hAnsi="Tahoma" w:cs="Tahoma"/>
              <w:sz w:val="16"/>
              <w:szCs w:val="16"/>
              <w:lang w:val="el-GR"/>
            </w:rPr>
            <w:t>.2015</w:t>
          </w:r>
        </w:p>
      </w:tc>
      <w:tc>
        <w:tcPr>
          <w:tcW w:w="2850" w:type="dxa"/>
          <w:shd w:val="clear" w:color="auto" w:fill="auto"/>
          <w:vAlign w:val="center"/>
        </w:tcPr>
        <w:p w:rsidR="00733797" w:rsidRPr="009B3916" w:rsidRDefault="0011539B" w:rsidP="00CA2CA0">
          <w:pPr>
            <w:spacing w:line="300" w:lineRule="atLeast"/>
            <w:ind w:left="400" w:hanging="468"/>
            <w:jc w:val="center"/>
            <w:rPr>
              <w:rFonts w:ascii="Tahoma" w:hAnsi="Tahoma" w:cs="Tahoma"/>
              <w:b/>
              <w:sz w:val="16"/>
              <w:szCs w:val="16"/>
            </w:rPr>
          </w:pPr>
          <w:r w:rsidRPr="009B3916">
            <w:rPr>
              <w:rStyle w:val="PageNumber"/>
              <w:rFonts w:ascii="Tahoma" w:hAnsi="Tahoma" w:cs="Tahoma"/>
              <w:sz w:val="16"/>
              <w:szCs w:val="16"/>
            </w:rPr>
            <w:fldChar w:fldCharType="begin"/>
          </w:r>
          <w:r w:rsidR="00733797" w:rsidRPr="009B3916">
            <w:rPr>
              <w:rStyle w:val="PageNumber"/>
              <w:rFonts w:ascii="Tahoma" w:hAnsi="Tahoma" w:cs="Tahoma"/>
              <w:sz w:val="16"/>
              <w:szCs w:val="16"/>
            </w:rPr>
            <w:instrText xml:space="preserve"> PAGE </w:instrText>
          </w:r>
          <w:r w:rsidRPr="009B3916">
            <w:rPr>
              <w:rStyle w:val="PageNumber"/>
              <w:rFonts w:ascii="Tahoma" w:hAnsi="Tahoma" w:cs="Tahoma"/>
              <w:sz w:val="16"/>
              <w:szCs w:val="16"/>
            </w:rPr>
            <w:fldChar w:fldCharType="separate"/>
          </w:r>
          <w:r w:rsidR="00FD477D">
            <w:rPr>
              <w:rStyle w:val="PageNumber"/>
              <w:rFonts w:ascii="Tahoma" w:hAnsi="Tahoma" w:cs="Tahoma"/>
              <w:noProof/>
              <w:sz w:val="16"/>
              <w:szCs w:val="16"/>
            </w:rPr>
            <w:t>- 3 -</w:t>
          </w:r>
          <w:r w:rsidRPr="009B3916">
            <w:rPr>
              <w:rStyle w:val="PageNumber"/>
              <w:rFonts w:ascii="Tahoma" w:hAnsi="Tahoma" w:cs="Tahoma"/>
              <w:sz w:val="16"/>
              <w:szCs w:val="16"/>
            </w:rPr>
            <w:fldChar w:fldCharType="end"/>
          </w:r>
        </w:p>
      </w:tc>
      <w:tc>
        <w:tcPr>
          <w:tcW w:w="3299" w:type="dxa"/>
          <w:shd w:val="clear" w:color="auto" w:fill="auto"/>
          <w:vAlign w:val="center"/>
        </w:tcPr>
        <w:p w:rsidR="00733797" w:rsidRPr="009B6942" w:rsidRDefault="00733797" w:rsidP="00CA2CA0">
          <w:pPr>
            <w:spacing w:line="300" w:lineRule="atLeast"/>
            <w:jc w:val="right"/>
            <w:rPr>
              <w:rFonts w:ascii="Arial Narrow" w:hAnsi="Arial Narrow"/>
              <w:b/>
              <w:sz w:val="16"/>
              <w:szCs w:val="16"/>
            </w:rPr>
          </w:pPr>
          <w:r>
            <w:rPr>
              <w:rFonts w:ascii="Arial Narrow" w:hAnsi="Arial Narrow"/>
              <w:noProof/>
              <w:sz w:val="16"/>
              <w:szCs w:val="16"/>
              <w:lang w:val="el-GR"/>
            </w:rPr>
            <w:drawing>
              <wp:inline distT="0" distB="0" distL="0" distR="0">
                <wp:extent cx="695325" cy="409575"/>
                <wp:effectExtent l="19050" t="0" r="9525" b="0"/>
                <wp:docPr id="18" name="Picture 1"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srcRect/>
                        <a:stretch>
                          <a:fillRect/>
                        </a:stretch>
                      </pic:blipFill>
                      <pic:spPr bwMode="auto">
                        <a:xfrm>
                          <a:off x="0" y="0"/>
                          <a:ext cx="695325" cy="409575"/>
                        </a:xfrm>
                        <a:prstGeom prst="rect">
                          <a:avLst/>
                        </a:prstGeom>
                        <a:noFill/>
                        <a:ln w="9525">
                          <a:noFill/>
                          <a:miter lim="800000"/>
                          <a:headEnd/>
                          <a:tailEnd/>
                        </a:ln>
                      </pic:spPr>
                    </pic:pic>
                  </a:graphicData>
                </a:graphic>
              </wp:inline>
            </w:drawing>
          </w:r>
        </w:p>
      </w:tc>
    </w:tr>
  </w:tbl>
  <w:p w:rsidR="00733797" w:rsidRPr="00AE4451" w:rsidRDefault="00733797" w:rsidP="00AE4451">
    <w:pPr>
      <w:pStyle w:val="Footer"/>
      <w:rPr>
        <w:rFonts w:ascii="Verdana" w:hAnsi="Verdana"/>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3797" w:rsidRDefault="00733797">
      <w:r>
        <w:separator/>
      </w:r>
    </w:p>
  </w:footnote>
  <w:footnote w:type="continuationSeparator" w:id="1">
    <w:p w:rsidR="00733797" w:rsidRDefault="007337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21D02"/>
    <w:multiLevelType w:val="hybridMultilevel"/>
    <w:tmpl w:val="EED64F44"/>
    <w:lvl w:ilvl="0" w:tplc="9A4837E0">
      <w:start w:val="1"/>
      <w:numFmt w:val="decimal"/>
      <w:lvlText w:val="(%1)"/>
      <w:lvlJc w:val="left"/>
      <w:pPr>
        <w:ind w:left="1440" w:hanging="36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
    <w:nsid w:val="0C6651EB"/>
    <w:multiLevelType w:val="hybridMultilevel"/>
    <w:tmpl w:val="6A9409E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12DB210F"/>
    <w:multiLevelType w:val="hybridMultilevel"/>
    <w:tmpl w:val="5832DE6E"/>
    <w:lvl w:ilvl="0" w:tplc="F35EF8AA">
      <w:start w:val="1"/>
      <w:numFmt w:val="decimal"/>
      <w:lvlText w:val="%1."/>
      <w:lvlJc w:val="left"/>
      <w:pPr>
        <w:tabs>
          <w:tab w:val="num" w:pos="360"/>
        </w:tabs>
        <w:ind w:left="360" w:hanging="360"/>
      </w:pPr>
      <w:rPr>
        <w:rFonts w:hint="default"/>
      </w:rPr>
    </w:lvl>
    <w:lvl w:ilvl="1" w:tplc="BD5AC2D8">
      <w:numFmt w:val="bullet"/>
      <w:lvlText w:val="-"/>
      <w:lvlJc w:val="left"/>
      <w:pPr>
        <w:tabs>
          <w:tab w:val="num" w:pos="1440"/>
        </w:tabs>
        <w:ind w:left="1440" w:hanging="360"/>
      </w:pPr>
      <w:rPr>
        <w:rFonts w:ascii="Verdana" w:eastAsia="Times New Roman" w:hAnsi="Verdana"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1E584111"/>
    <w:multiLevelType w:val="multilevel"/>
    <w:tmpl w:val="2A6011A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EB9479B"/>
    <w:multiLevelType w:val="hybridMultilevel"/>
    <w:tmpl w:val="7B668B8C"/>
    <w:lvl w:ilvl="0" w:tplc="18C0C0B2">
      <w:start w:val="3"/>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224A183A"/>
    <w:multiLevelType w:val="hybridMultilevel"/>
    <w:tmpl w:val="595C8AA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2BE64DB1"/>
    <w:multiLevelType w:val="hybridMultilevel"/>
    <w:tmpl w:val="8FF05B20"/>
    <w:lvl w:ilvl="0" w:tplc="18C0C0B2">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2E0D6FA6"/>
    <w:multiLevelType w:val="hybridMultilevel"/>
    <w:tmpl w:val="1F20821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307C4A53"/>
    <w:multiLevelType w:val="hybridMultilevel"/>
    <w:tmpl w:val="3C3E91D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3283156A"/>
    <w:multiLevelType w:val="multilevel"/>
    <w:tmpl w:val="2DE29B66"/>
    <w:lvl w:ilvl="0">
      <w:start w:val="38"/>
      <w:numFmt w:val="decimal"/>
      <w:lvlText w:val="%1."/>
      <w:lvlJc w:val="left"/>
      <w:pPr>
        <w:tabs>
          <w:tab w:val="num" w:pos="720"/>
        </w:tabs>
        <w:ind w:left="720" w:hanging="360"/>
      </w:pPr>
      <w:rPr>
        <w:rFonts w:hint="default"/>
      </w:rPr>
    </w:lvl>
    <w:lvl w:ilvl="1">
      <w:numFmt w:val="bullet"/>
      <w:lvlText w:val="-"/>
      <w:lvlJc w:val="left"/>
      <w:pPr>
        <w:tabs>
          <w:tab w:val="num" w:pos="1440"/>
        </w:tabs>
        <w:ind w:left="1440" w:hanging="360"/>
      </w:pPr>
      <w:rPr>
        <w:rFonts w:ascii="Verdana" w:eastAsia="Times New Roman" w:hAnsi="Verdana"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672DB0"/>
    <w:multiLevelType w:val="hybridMultilevel"/>
    <w:tmpl w:val="F154B9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377373C4"/>
    <w:multiLevelType w:val="hybridMultilevel"/>
    <w:tmpl w:val="8F18ED3C"/>
    <w:lvl w:ilvl="0" w:tplc="A29E2D02">
      <w:start w:val="1"/>
      <w:numFmt w:val="decimal"/>
      <w:lvlText w:val="%1."/>
      <w:lvlJc w:val="left"/>
      <w:pPr>
        <w:tabs>
          <w:tab w:val="num" w:pos="720"/>
        </w:tabs>
        <w:ind w:left="720" w:hanging="360"/>
      </w:pPr>
      <w:rPr>
        <w:rFonts w:ascii="Verdana" w:eastAsia="Times New Roman" w:hAnsi="Verdana" w:cs="Times New Roman"/>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3F42096E"/>
    <w:multiLevelType w:val="hybridMultilevel"/>
    <w:tmpl w:val="4C22107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nsid w:val="4DE2269B"/>
    <w:multiLevelType w:val="hybridMultilevel"/>
    <w:tmpl w:val="6E540D7A"/>
    <w:lvl w:ilvl="0" w:tplc="53382234">
      <w:start w:val="3"/>
      <w:numFmt w:val="decimal"/>
      <w:lvlText w:val="%1."/>
      <w:lvlJc w:val="left"/>
      <w:pPr>
        <w:tabs>
          <w:tab w:val="num" w:pos="1069"/>
        </w:tabs>
        <w:ind w:left="1069" w:hanging="360"/>
      </w:pPr>
      <w:rPr>
        <w:rFonts w:hint="default"/>
      </w:rPr>
    </w:lvl>
    <w:lvl w:ilvl="1" w:tplc="04080019" w:tentative="1">
      <w:start w:val="1"/>
      <w:numFmt w:val="lowerLetter"/>
      <w:lvlText w:val="%2."/>
      <w:lvlJc w:val="left"/>
      <w:pPr>
        <w:tabs>
          <w:tab w:val="num" w:pos="1789"/>
        </w:tabs>
        <w:ind w:left="1789" w:hanging="360"/>
      </w:pPr>
    </w:lvl>
    <w:lvl w:ilvl="2" w:tplc="0408001B" w:tentative="1">
      <w:start w:val="1"/>
      <w:numFmt w:val="lowerRoman"/>
      <w:lvlText w:val="%3."/>
      <w:lvlJc w:val="right"/>
      <w:pPr>
        <w:tabs>
          <w:tab w:val="num" w:pos="2509"/>
        </w:tabs>
        <w:ind w:left="2509" w:hanging="180"/>
      </w:pPr>
    </w:lvl>
    <w:lvl w:ilvl="3" w:tplc="0408000F" w:tentative="1">
      <w:start w:val="1"/>
      <w:numFmt w:val="decimal"/>
      <w:lvlText w:val="%4."/>
      <w:lvlJc w:val="left"/>
      <w:pPr>
        <w:tabs>
          <w:tab w:val="num" w:pos="3229"/>
        </w:tabs>
        <w:ind w:left="3229" w:hanging="360"/>
      </w:pPr>
    </w:lvl>
    <w:lvl w:ilvl="4" w:tplc="04080019" w:tentative="1">
      <w:start w:val="1"/>
      <w:numFmt w:val="lowerLetter"/>
      <w:lvlText w:val="%5."/>
      <w:lvlJc w:val="left"/>
      <w:pPr>
        <w:tabs>
          <w:tab w:val="num" w:pos="3949"/>
        </w:tabs>
        <w:ind w:left="3949" w:hanging="360"/>
      </w:pPr>
    </w:lvl>
    <w:lvl w:ilvl="5" w:tplc="0408001B" w:tentative="1">
      <w:start w:val="1"/>
      <w:numFmt w:val="lowerRoman"/>
      <w:lvlText w:val="%6."/>
      <w:lvlJc w:val="right"/>
      <w:pPr>
        <w:tabs>
          <w:tab w:val="num" w:pos="4669"/>
        </w:tabs>
        <w:ind w:left="4669" w:hanging="180"/>
      </w:pPr>
    </w:lvl>
    <w:lvl w:ilvl="6" w:tplc="0408000F" w:tentative="1">
      <w:start w:val="1"/>
      <w:numFmt w:val="decimal"/>
      <w:lvlText w:val="%7."/>
      <w:lvlJc w:val="left"/>
      <w:pPr>
        <w:tabs>
          <w:tab w:val="num" w:pos="5389"/>
        </w:tabs>
        <w:ind w:left="5389" w:hanging="360"/>
      </w:pPr>
    </w:lvl>
    <w:lvl w:ilvl="7" w:tplc="04080019" w:tentative="1">
      <w:start w:val="1"/>
      <w:numFmt w:val="lowerLetter"/>
      <w:lvlText w:val="%8."/>
      <w:lvlJc w:val="left"/>
      <w:pPr>
        <w:tabs>
          <w:tab w:val="num" w:pos="6109"/>
        </w:tabs>
        <w:ind w:left="6109" w:hanging="360"/>
      </w:pPr>
    </w:lvl>
    <w:lvl w:ilvl="8" w:tplc="0408001B" w:tentative="1">
      <w:start w:val="1"/>
      <w:numFmt w:val="lowerRoman"/>
      <w:lvlText w:val="%9."/>
      <w:lvlJc w:val="right"/>
      <w:pPr>
        <w:tabs>
          <w:tab w:val="num" w:pos="6829"/>
        </w:tabs>
        <w:ind w:left="6829" w:hanging="180"/>
      </w:pPr>
    </w:lvl>
  </w:abstractNum>
  <w:abstractNum w:abstractNumId="14">
    <w:nsid w:val="550311F6"/>
    <w:multiLevelType w:val="hybridMultilevel"/>
    <w:tmpl w:val="779C2E7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55B96D32"/>
    <w:multiLevelType w:val="hybridMultilevel"/>
    <w:tmpl w:val="B894BF94"/>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5B0E6C41"/>
    <w:multiLevelType w:val="hybridMultilevel"/>
    <w:tmpl w:val="799820C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68985027"/>
    <w:multiLevelType w:val="hybridMultilevel"/>
    <w:tmpl w:val="58C27DCE"/>
    <w:lvl w:ilvl="0" w:tplc="5B368BCA">
      <w:start w:val="1"/>
      <w:numFmt w:val="decimal"/>
      <w:lvlText w:val="%1."/>
      <w:lvlJc w:val="left"/>
      <w:pPr>
        <w:tabs>
          <w:tab w:val="num" w:pos="360"/>
        </w:tabs>
        <w:ind w:left="360" w:hanging="360"/>
      </w:pPr>
      <w:rPr>
        <w:rFonts w:hint="default"/>
      </w:rPr>
    </w:lvl>
    <w:lvl w:ilvl="1" w:tplc="FE163932">
      <w:numFmt w:val="bullet"/>
      <w:lvlText w:val="-"/>
      <w:lvlJc w:val="left"/>
      <w:pPr>
        <w:tabs>
          <w:tab w:val="num" w:pos="1440"/>
        </w:tabs>
        <w:ind w:left="1440" w:hanging="360"/>
      </w:pPr>
      <w:rPr>
        <w:rFonts w:ascii="Verdana" w:eastAsia="Times New Roman" w:hAnsi="Verdana"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74733022"/>
    <w:multiLevelType w:val="hybridMultilevel"/>
    <w:tmpl w:val="AC60767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74FC3633"/>
    <w:multiLevelType w:val="hybridMultilevel"/>
    <w:tmpl w:val="2A6011AC"/>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nsid w:val="7A0202FB"/>
    <w:multiLevelType w:val="multilevel"/>
    <w:tmpl w:val="2AEE6BF8"/>
    <w:lvl w:ilvl="0">
      <w:start w:val="1"/>
      <w:numFmt w:val="bullet"/>
      <w:lvlText w:val=""/>
      <w:lvlJc w:val="left"/>
      <w:pPr>
        <w:tabs>
          <w:tab w:val="num" w:pos="720"/>
        </w:tabs>
        <w:ind w:left="720" w:hanging="360"/>
      </w:pPr>
      <w:rPr>
        <w:rFonts w:ascii="Wingdings" w:hAnsi="Wingdings" w:hint="default"/>
      </w:rPr>
    </w:lvl>
    <w:lvl w:ilvl="1">
      <w:start w:val="2"/>
      <w:numFmt w:val="decimal"/>
      <w:lvlText w:val="%2."/>
      <w:lvlJc w:val="left"/>
      <w:pPr>
        <w:tabs>
          <w:tab w:val="num" w:pos="1800"/>
        </w:tabs>
        <w:ind w:left="1800" w:hanging="720"/>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nsid w:val="7EA00192"/>
    <w:multiLevelType w:val="hybridMultilevel"/>
    <w:tmpl w:val="7D9A14EA"/>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num w:numId="1">
    <w:abstractNumId w:val="20"/>
  </w:num>
  <w:num w:numId="2">
    <w:abstractNumId w:val="1"/>
  </w:num>
  <w:num w:numId="3">
    <w:abstractNumId w:val="12"/>
  </w:num>
  <w:num w:numId="4">
    <w:abstractNumId w:val="14"/>
  </w:num>
  <w:num w:numId="5">
    <w:abstractNumId w:val="10"/>
  </w:num>
  <w:num w:numId="6">
    <w:abstractNumId w:val="15"/>
  </w:num>
  <w:num w:numId="7">
    <w:abstractNumId w:val="4"/>
  </w:num>
  <w:num w:numId="8">
    <w:abstractNumId w:val="13"/>
  </w:num>
  <w:num w:numId="9">
    <w:abstractNumId w:val="11"/>
  </w:num>
  <w:num w:numId="10">
    <w:abstractNumId w:val="21"/>
  </w:num>
  <w:num w:numId="11">
    <w:abstractNumId w:val="6"/>
  </w:num>
  <w:num w:numId="12">
    <w:abstractNumId w:val="17"/>
  </w:num>
  <w:num w:numId="13">
    <w:abstractNumId w:val="9"/>
  </w:num>
  <w:num w:numId="14">
    <w:abstractNumId w:val="8"/>
  </w:num>
  <w:num w:numId="15">
    <w:abstractNumId w:val="2"/>
  </w:num>
  <w:num w:numId="16">
    <w:abstractNumId w:val="7"/>
  </w:num>
  <w:num w:numId="17">
    <w:abstractNumId w:val="19"/>
  </w:num>
  <w:num w:numId="18">
    <w:abstractNumId w:val="3"/>
  </w:num>
  <w:num w:numId="19">
    <w:abstractNumId w:val="16"/>
  </w:num>
  <w:num w:numId="20">
    <w:abstractNumId w:val="0"/>
  </w:num>
  <w:num w:numId="21">
    <w:abstractNumId w:val="5"/>
  </w:num>
  <w:num w:numId="22">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hdrShapeDefaults>
    <o:shapedefaults v:ext="edit" spidmax="11265"/>
  </w:hdrShapeDefaults>
  <w:footnotePr>
    <w:footnote w:id="0"/>
    <w:footnote w:id="1"/>
  </w:footnotePr>
  <w:endnotePr>
    <w:endnote w:id="0"/>
    <w:endnote w:id="1"/>
  </w:endnotePr>
  <w:compat/>
  <w:rsids>
    <w:rsidRoot w:val="003B37FE"/>
    <w:rsid w:val="000142A0"/>
    <w:rsid w:val="00015D56"/>
    <w:rsid w:val="00023A7B"/>
    <w:rsid w:val="00024B9C"/>
    <w:rsid w:val="0002797D"/>
    <w:rsid w:val="000304AE"/>
    <w:rsid w:val="00034AB7"/>
    <w:rsid w:val="00037D26"/>
    <w:rsid w:val="00047395"/>
    <w:rsid w:val="0005276B"/>
    <w:rsid w:val="00057664"/>
    <w:rsid w:val="00062447"/>
    <w:rsid w:val="000846D2"/>
    <w:rsid w:val="000974D0"/>
    <w:rsid w:val="000A3968"/>
    <w:rsid w:val="000C1D1F"/>
    <w:rsid w:val="000D69A7"/>
    <w:rsid w:val="000E596B"/>
    <w:rsid w:val="000F0DBA"/>
    <w:rsid w:val="000F4876"/>
    <w:rsid w:val="000F7A0B"/>
    <w:rsid w:val="001023F6"/>
    <w:rsid w:val="00103FA3"/>
    <w:rsid w:val="0010471B"/>
    <w:rsid w:val="00104D48"/>
    <w:rsid w:val="00105A93"/>
    <w:rsid w:val="0011539B"/>
    <w:rsid w:val="00115E3F"/>
    <w:rsid w:val="00115F28"/>
    <w:rsid w:val="00123FAC"/>
    <w:rsid w:val="00130084"/>
    <w:rsid w:val="0013641E"/>
    <w:rsid w:val="00137E6E"/>
    <w:rsid w:val="0014387F"/>
    <w:rsid w:val="00146D63"/>
    <w:rsid w:val="00150622"/>
    <w:rsid w:val="00151790"/>
    <w:rsid w:val="00160C4A"/>
    <w:rsid w:val="001710DB"/>
    <w:rsid w:val="001716DB"/>
    <w:rsid w:val="00172014"/>
    <w:rsid w:val="00172C8A"/>
    <w:rsid w:val="0017331F"/>
    <w:rsid w:val="00173EC6"/>
    <w:rsid w:val="0018203C"/>
    <w:rsid w:val="00184B43"/>
    <w:rsid w:val="00185848"/>
    <w:rsid w:val="00186E18"/>
    <w:rsid w:val="00191CEB"/>
    <w:rsid w:val="00195452"/>
    <w:rsid w:val="001A4872"/>
    <w:rsid w:val="001A7716"/>
    <w:rsid w:val="001C02C0"/>
    <w:rsid w:val="001C154F"/>
    <w:rsid w:val="001D2E2D"/>
    <w:rsid w:val="001D5CA1"/>
    <w:rsid w:val="001D6AE1"/>
    <w:rsid w:val="001E02B9"/>
    <w:rsid w:val="0020080F"/>
    <w:rsid w:val="00200CAC"/>
    <w:rsid w:val="00203B2D"/>
    <w:rsid w:val="00211616"/>
    <w:rsid w:val="00215975"/>
    <w:rsid w:val="00223369"/>
    <w:rsid w:val="00230EB3"/>
    <w:rsid w:val="00234C1C"/>
    <w:rsid w:val="00246C54"/>
    <w:rsid w:val="002510B3"/>
    <w:rsid w:val="0025189E"/>
    <w:rsid w:val="00262481"/>
    <w:rsid w:val="002653D0"/>
    <w:rsid w:val="00272E1A"/>
    <w:rsid w:val="00285443"/>
    <w:rsid w:val="002949A6"/>
    <w:rsid w:val="002A320B"/>
    <w:rsid w:val="002B7574"/>
    <w:rsid w:val="002B7779"/>
    <w:rsid w:val="002C5F16"/>
    <w:rsid w:val="002E0486"/>
    <w:rsid w:val="002E2130"/>
    <w:rsid w:val="002F1217"/>
    <w:rsid w:val="002F21C7"/>
    <w:rsid w:val="002F33B1"/>
    <w:rsid w:val="00302108"/>
    <w:rsid w:val="00303FDD"/>
    <w:rsid w:val="00321E7F"/>
    <w:rsid w:val="003220B3"/>
    <w:rsid w:val="00330ABB"/>
    <w:rsid w:val="003345A0"/>
    <w:rsid w:val="00340BB5"/>
    <w:rsid w:val="00347D6A"/>
    <w:rsid w:val="00355F22"/>
    <w:rsid w:val="003628C5"/>
    <w:rsid w:val="00363097"/>
    <w:rsid w:val="003714F7"/>
    <w:rsid w:val="00377F6C"/>
    <w:rsid w:val="00397093"/>
    <w:rsid w:val="0039763B"/>
    <w:rsid w:val="003A18D7"/>
    <w:rsid w:val="003A25BD"/>
    <w:rsid w:val="003A2D12"/>
    <w:rsid w:val="003A3519"/>
    <w:rsid w:val="003A7603"/>
    <w:rsid w:val="003B37FE"/>
    <w:rsid w:val="003D3028"/>
    <w:rsid w:val="003D52DE"/>
    <w:rsid w:val="003D704F"/>
    <w:rsid w:val="003E41C7"/>
    <w:rsid w:val="003E5A7A"/>
    <w:rsid w:val="003E7C82"/>
    <w:rsid w:val="003F2D08"/>
    <w:rsid w:val="00402C4F"/>
    <w:rsid w:val="00411587"/>
    <w:rsid w:val="004122C1"/>
    <w:rsid w:val="00412AD7"/>
    <w:rsid w:val="00415178"/>
    <w:rsid w:val="0042461C"/>
    <w:rsid w:val="00426183"/>
    <w:rsid w:val="0043376E"/>
    <w:rsid w:val="00443314"/>
    <w:rsid w:val="0044334A"/>
    <w:rsid w:val="004461F0"/>
    <w:rsid w:val="00450AF6"/>
    <w:rsid w:val="004552D3"/>
    <w:rsid w:val="004600C6"/>
    <w:rsid w:val="00462ED3"/>
    <w:rsid w:val="00475DD9"/>
    <w:rsid w:val="00477125"/>
    <w:rsid w:val="004802AA"/>
    <w:rsid w:val="004934B9"/>
    <w:rsid w:val="00495C71"/>
    <w:rsid w:val="00497AD0"/>
    <w:rsid w:val="004B08C3"/>
    <w:rsid w:val="004B3713"/>
    <w:rsid w:val="004B68FD"/>
    <w:rsid w:val="004C1424"/>
    <w:rsid w:val="004C306A"/>
    <w:rsid w:val="004C3E32"/>
    <w:rsid w:val="004C768C"/>
    <w:rsid w:val="004D5909"/>
    <w:rsid w:val="004E3750"/>
    <w:rsid w:val="004F15D9"/>
    <w:rsid w:val="00504FFE"/>
    <w:rsid w:val="00516112"/>
    <w:rsid w:val="00521198"/>
    <w:rsid w:val="005216CC"/>
    <w:rsid w:val="0054664E"/>
    <w:rsid w:val="00551D03"/>
    <w:rsid w:val="00555595"/>
    <w:rsid w:val="00566505"/>
    <w:rsid w:val="00577915"/>
    <w:rsid w:val="00582B0A"/>
    <w:rsid w:val="005927AA"/>
    <w:rsid w:val="005A6E38"/>
    <w:rsid w:val="005C7E4F"/>
    <w:rsid w:val="005D2100"/>
    <w:rsid w:val="005D672B"/>
    <w:rsid w:val="005E1B8A"/>
    <w:rsid w:val="005E1FAD"/>
    <w:rsid w:val="005E78FC"/>
    <w:rsid w:val="005E7C94"/>
    <w:rsid w:val="005F15B2"/>
    <w:rsid w:val="005F1CC7"/>
    <w:rsid w:val="005F5DBE"/>
    <w:rsid w:val="005F6331"/>
    <w:rsid w:val="00603E92"/>
    <w:rsid w:val="006053E6"/>
    <w:rsid w:val="00620A9D"/>
    <w:rsid w:val="00620B18"/>
    <w:rsid w:val="006218F7"/>
    <w:rsid w:val="00625BF9"/>
    <w:rsid w:val="00632956"/>
    <w:rsid w:val="006339D6"/>
    <w:rsid w:val="00637F40"/>
    <w:rsid w:val="0064528A"/>
    <w:rsid w:val="00650D8A"/>
    <w:rsid w:val="00660DD8"/>
    <w:rsid w:val="00664350"/>
    <w:rsid w:val="00682747"/>
    <w:rsid w:val="00685598"/>
    <w:rsid w:val="00686627"/>
    <w:rsid w:val="00692F06"/>
    <w:rsid w:val="006A5402"/>
    <w:rsid w:val="006A7A10"/>
    <w:rsid w:val="006C2D4D"/>
    <w:rsid w:val="006D34D1"/>
    <w:rsid w:val="006D738C"/>
    <w:rsid w:val="006F480E"/>
    <w:rsid w:val="006F57DC"/>
    <w:rsid w:val="00703781"/>
    <w:rsid w:val="0070658B"/>
    <w:rsid w:val="00711609"/>
    <w:rsid w:val="00714545"/>
    <w:rsid w:val="00726FBC"/>
    <w:rsid w:val="00733797"/>
    <w:rsid w:val="007435DD"/>
    <w:rsid w:val="007444CA"/>
    <w:rsid w:val="00745AE9"/>
    <w:rsid w:val="00746EB7"/>
    <w:rsid w:val="007628A9"/>
    <w:rsid w:val="007943C8"/>
    <w:rsid w:val="007A433B"/>
    <w:rsid w:val="007B1B08"/>
    <w:rsid w:val="007B5B8E"/>
    <w:rsid w:val="007E4B0D"/>
    <w:rsid w:val="007F2A25"/>
    <w:rsid w:val="0081043D"/>
    <w:rsid w:val="0081195D"/>
    <w:rsid w:val="0082694F"/>
    <w:rsid w:val="00840091"/>
    <w:rsid w:val="008412D4"/>
    <w:rsid w:val="008534B2"/>
    <w:rsid w:val="00853CE5"/>
    <w:rsid w:val="008547CF"/>
    <w:rsid w:val="00861C12"/>
    <w:rsid w:val="00861F25"/>
    <w:rsid w:val="00871C3B"/>
    <w:rsid w:val="00877479"/>
    <w:rsid w:val="00883077"/>
    <w:rsid w:val="00893150"/>
    <w:rsid w:val="00893C26"/>
    <w:rsid w:val="00894B47"/>
    <w:rsid w:val="008960CA"/>
    <w:rsid w:val="008A74F3"/>
    <w:rsid w:val="008B5DB5"/>
    <w:rsid w:val="008B7AE6"/>
    <w:rsid w:val="008C1E84"/>
    <w:rsid w:val="008C5986"/>
    <w:rsid w:val="008D245C"/>
    <w:rsid w:val="008D743F"/>
    <w:rsid w:val="008E0047"/>
    <w:rsid w:val="008F1CB9"/>
    <w:rsid w:val="00904086"/>
    <w:rsid w:val="00910B5F"/>
    <w:rsid w:val="00913AEC"/>
    <w:rsid w:val="00914A71"/>
    <w:rsid w:val="00917190"/>
    <w:rsid w:val="009215DA"/>
    <w:rsid w:val="009318D8"/>
    <w:rsid w:val="0093559B"/>
    <w:rsid w:val="0093696E"/>
    <w:rsid w:val="00951C3C"/>
    <w:rsid w:val="00953436"/>
    <w:rsid w:val="0095356C"/>
    <w:rsid w:val="009707D2"/>
    <w:rsid w:val="00973423"/>
    <w:rsid w:val="00975E37"/>
    <w:rsid w:val="00976C2A"/>
    <w:rsid w:val="00984F19"/>
    <w:rsid w:val="00993698"/>
    <w:rsid w:val="009944E2"/>
    <w:rsid w:val="0099641C"/>
    <w:rsid w:val="00996AFF"/>
    <w:rsid w:val="009A515C"/>
    <w:rsid w:val="009B3916"/>
    <w:rsid w:val="009B473F"/>
    <w:rsid w:val="009B6942"/>
    <w:rsid w:val="009C0C50"/>
    <w:rsid w:val="009C15C3"/>
    <w:rsid w:val="009C4727"/>
    <w:rsid w:val="009D22D8"/>
    <w:rsid w:val="009D4A2B"/>
    <w:rsid w:val="009D5004"/>
    <w:rsid w:val="009E21B9"/>
    <w:rsid w:val="009E2EB9"/>
    <w:rsid w:val="009E3DDF"/>
    <w:rsid w:val="009E58E4"/>
    <w:rsid w:val="009E6656"/>
    <w:rsid w:val="00A254B2"/>
    <w:rsid w:val="00A267F3"/>
    <w:rsid w:val="00A32ADD"/>
    <w:rsid w:val="00A455C2"/>
    <w:rsid w:val="00A50BC2"/>
    <w:rsid w:val="00A5285F"/>
    <w:rsid w:val="00A551E1"/>
    <w:rsid w:val="00A60969"/>
    <w:rsid w:val="00A736FB"/>
    <w:rsid w:val="00A77922"/>
    <w:rsid w:val="00A77BF7"/>
    <w:rsid w:val="00A82BE7"/>
    <w:rsid w:val="00A86E2B"/>
    <w:rsid w:val="00A924F2"/>
    <w:rsid w:val="00A944EE"/>
    <w:rsid w:val="00AA12F6"/>
    <w:rsid w:val="00AA72A6"/>
    <w:rsid w:val="00AB5F89"/>
    <w:rsid w:val="00AB60EE"/>
    <w:rsid w:val="00AC22CA"/>
    <w:rsid w:val="00AC39BE"/>
    <w:rsid w:val="00AC596A"/>
    <w:rsid w:val="00AE0577"/>
    <w:rsid w:val="00AE10AD"/>
    <w:rsid w:val="00AE35ED"/>
    <w:rsid w:val="00AE4451"/>
    <w:rsid w:val="00AF2414"/>
    <w:rsid w:val="00AF2D45"/>
    <w:rsid w:val="00AF461E"/>
    <w:rsid w:val="00AF72F8"/>
    <w:rsid w:val="00B04B45"/>
    <w:rsid w:val="00B11F31"/>
    <w:rsid w:val="00B121E5"/>
    <w:rsid w:val="00B132ED"/>
    <w:rsid w:val="00B25B18"/>
    <w:rsid w:val="00B26283"/>
    <w:rsid w:val="00B3158C"/>
    <w:rsid w:val="00B36075"/>
    <w:rsid w:val="00B4128B"/>
    <w:rsid w:val="00B423A3"/>
    <w:rsid w:val="00B4466B"/>
    <w:rsid w:val="00B47323"/>
    <w:rsid w:val="00B53596"/>
    <w:rsid w:val="00B6088D"/>
    <w:rsid w:val="00B62632"/>
    <w:rsid w:val="00B70094"/>
    <w:rsid w:val="00B77B90"/>
    <w:rsid w:val="00B8048B"/>
    <w:rsid w:val="00B948E0"/>
    <w:rsid w:val="00B967E8"/>
    <w:rsid w:val="00BB33EE"/>
    <w:rsid w:val="00BC772C"/>
    <w:rsid w:val="00BD1D1C"/>
    <w:rsid w:val="00BE0E92"/>
    <w:rsid w:val="00BE4A22"/>
    <w:rsid w:val="00BF11B9"/>
    <w:rsid w:val="00BF1B7A"/>
    <w:rsid w:val="00C11070"/>
    <w:rsid w:val="00C12708"/>
    <w:rsid w:val="00C15752"/>
    <w:rsid w:val="00C21841"/>
    <w:rsid w:val="00C263E5"/>
    <w:rsid w:val="00C37BD8"/>
    <w:rsid w:val="00C42B78"/>
    <w:rsid w:val="00C5565B"/>
    <w:rsid w:val="00C639BB"/>
    <w:rsid w:val="00C649EF"/>
    <w:rsid w:val="00C7087A"/>
    <w:rsid w:val="00C77E1A"/>
    <w:rsid w:val="00C86ECE"/>
    <w:rsid w:val="00C875C3"/>
    <w:rsid w:val="00C92EC5"/>
    <w:rsid w:val="00C9504A"/>
    <w:rsid w:val="00C9525E"/>
    <w:rsid w:val="00CA2CA0"/>
    <w:rsid w:val="00CA3D30"/>
    <w:rsid w:val="00CB36F9"/>
    <w:rsid w:val="00CB3869"/>
    <w:rsid w:val="00CB5583"/>
    <w:rsid w:val="00CC4C42"/>
    <w:rsid w:val="00CD01BD"/>
    <w:rsid w:val="00CD0976"/>
    <w:rsid w:val="00CD0F1B"/>
    <w:rsid w:val="00CD3C7B"/>
    <w:rsid w:val="00CD47FE"/>
    <w:rsid w:val="00CE6F0B"/>
    <w:rsid w:val="00CF2054"/>
    <w:rsid w:val="00D0374B"/>
    <w:rsid w:val="00D11579"/>
    <w:rsid w:val="00D14834"/>
    <w:rsid w:val="00D172D0"/>
    <w:rsid w:val="00D26F14"/>
    <w:rsid w:val="00D43172"/>
    <w:rsid w:val="00D53988"/>
    <w:rsid w:val="00D61FB5"/>
    <w:rsid w:val="00D6303D"/>
    <w:rsid w:val="00D70516"/>
    <w:rsid w:val="00D70676"/>
    <w:rsid w:val="00D7486C"/>
    <w:rsid w:val="00D750F4"/>
    <w:rsid w:val="00D7785B"/>
    <w:rsid w:val="00D8056F"/>
    <w:rsid w:val="00D80D81"/>
    <w:rsid w:val="00D819E8"/>
    <w:rsid w:val="00D824B6"/>
    <w:rsid w:val="00D848B1"/>
    <w:rsid w:val="00D91266"/>
    <w:rsid w:val="00D91299"/>
    <w:rsid w:val="00DA0488"/>
    <w:rsid w:val="00DA10C5"/>
    <w:rsid w:val="00DA1702"/>
    <w:rsid w:val="00DA334C"/>
    <w:rsid w:val="00DA3591"/>
    <w:rsid w:val="00DB3120"/>
    <w:rsid w:val="00DB5141"/>
    <w:rsid w:val="00DB7A2B"/>
    <w:rsid w:val="00DC0616"/>
    <w:rsid w:val="00DC5B75"/>
    <w:rsid w:val="00DE1E68"/>
    <w:rsid w:val="00DE2C5E"/>
    <w:rsid w:val="00DE7BCB"/>
    <w:rsid w:val="00E26307"/>
    <w:rsid w:val="00E2682B"/>
    <w:rsid w:val="00E41C83"/>
    <w:rsid w:val="00E6231D"/>
    <w:rsid w:val="00E738D8"/>
    <w:rsid w:val="00E83981"/>
    <w:rsid w:val="00E866D4"/>
    <w:rsid w:val="00E92593"/>
    <w:rsid w:val="00E94F61"/>
    <w:rsid w:val="00E97BAD"/>
    <w:rsid w:val="00EA0D56"/>
    <w:rsid w:val="00EB0F30"/>
    <w:rsid w:val="00EB23A2"/>
    <w:rsid w:val="00EB2A76"/>
    <w:rsid w:val="00EC4574"/>
    <w:rsid w:val="00ED1267"/>
    <w:rsid w:val="00ED4EBC"/>
    <w:rsid w:val="00EE245D"/>
    <w:rsid w:val="00EE2A42"/>
    <w:rsid w:val="00F06421"/>
    <w:rsid w:val="00F125B5"/>
    <w:rsid w:val="00F16897"/>
    <w:rsid w:val="00F25104"/>
    <w:rsid w:val="00F26B6F"/>
    <w:rsid w:val="00F4043C"/>
    <w:rsid w:val="00F4076C"/>
    <w:rsid w:val="00F41E29"/>
    <w:rsid w:val="00F4455D"/>
    <w:rsid w:val="00F46892"/>
    <w:rsid w:val="00F54A6A"/>
    <w:rsid w:val="00F54DAA"/>
    <w:rsid w:val="00F56402"/>
    <w:rsid w:val="00F63D66"/>
    <w:rsid w:val="00F64232"/>
    <w:rsid w:val="00F84B49"/>
    <w:rsid w:val="00F85E1C"/>
    <w:rsid w:val="00F926BD"/>
    <w:rsid w:val="00FB7E35"/>
    <w:rsid w:val="00FC42FE"/>
    <w:rsid w:val="00FC606E"/>
    <w:rsid w:val="00FD2D94"/>
    <w:rsid w:val="00FD477D"/>
    <w:rsid w:val="00FD6A95"/>
    <w:rsid w:val="00FE4713"/>
    <w:rsid w:val="00FE7867"/>
    <w:rsid w:val="00FE7BCF"/>
    <w:rsid w:val="00FF03AE"/>
    <w:rsid w:val="00FF59B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B37FE"/>
    <w:rPr>
      <w:rFonts w:ascii="Arial" w:hAnsi="Arial"/>
      <w:sz w:val="24"/>
      <w:lang w:val="en-GB"/>
    </w:rPr>
  </w:style>
  <w:style w:type="paragraph" w:styleId="Heading1">
    <w:name w:val="heading 1"/>
    <w:basedOn w:val="Normal"/>
    <w:next w:val="Normal"/>
    <w:qFormat/>
    <w:rsid w:val="003B37FE"/>
    <w:pPr>
      <w:keepNext/>
      <w:jc w:val="both"/>
      <w:outlineLvl w:val="0"/>
    </w:pPr>
    <w:rPr>
      <w:rFonts w:ascii="Times New Roman" w:hAnsi="Times New Roman"/>
      <w:i/>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3B37FE"/>
    <w:pPr>
      <w:ind w:left="540" w:hanging="540"/>
    </w:pPr>
    <w:rPr>
      <w:rFonts w:ascii="Times New Roman" w:hAnsi="Times New Roman"/>
      <w:lang w:val="el-GR"/>
    </w:rPr>
  </w:style>
  <w:style w:type="paragraph" w:styleId="BodyText">
    <w:name w:val="Body Text"/>
    <w:basedOn w:val="Normal"/>
    <w:rsid w:val="003B37FE"/>
    <w:pPr>
      <w:jc w:val="both"/>
    </w:pPr>
    <w:rPr>
      <w:rFonts w:ascii="Times New Roman" w:hAnsi="Times New Roman"/>
      <w:lang w:val="el-GR"/>
    </w:rPr>
  </w:style>
  <w:style w:type="paragraph" w:styleId="Title">
    <w:name w:val="Title"/>
    <w:basedOn w:val="Normal"/>
    <w:qFormat/>
    <w:rsid w:val="003B37FE"/>
    <w:pPr>
      <w:jc w:val="center"/>
    </w:pPr>
    <w:rPr>
      <w:rFonts w:cs="Arial"/>
      <w:b/>
      <w:bCs/>
      <w:sz w:val="22"/>
      <w:szCs w:val="24"/>
      <w:lang w:val="el-GR" w:eastAsia="en-US"/>
    </w:rPr>
  </w:style>
  <w:style w:type="paragraph" w:styleId="BalloonText">
    <w:name w:val="Balloon Text"/>
    <w:basedOn w:val="Normal"/>
    <w:semiHidden/>
    <w:rsid w:val="00C7087A"/>
    <w:rPr>
      <w:rFonts w:ascii="Tahoma" w:hAnsi="Tahoma" w:cs="Tahoma"/>
      <w:sz w:val="16"/>
      <w:szCs w:val="16"/>
    </w:rPr>
  </w:style>
  <w:style w:type="paragraph" w:styleId="FootnoteText">
    <w:name w:val="footnote text"/>
    <w:basedOn w:val="Normal"/>
    <w:semiHidden/>
    <w:rsid w:val="009E2EB9"/>
    <w:rPr>
      <w:sz w:val="20"/>
    </w:rPr>
  </w:style>
  <w:style w:type="character" w:styleId="FootnoteReference">
    <w:name w:val="footnote reference"/>
    <w:semiHidden/>
    <w:rsid w:val="009E2EB9"/>
    <w:rPr>
      <w:vertAlign w:val="superscript"/>
    </w:rPr>
  </w:style>
  <w:style w:type="paragraph" w:styleId="Header">
    <w:name w:val="header"/>
    <w:basedOn w:val="Normal"/>
    <w:rsid w:val="00993698"/>
    <w:pPr>
      <w:tabs>
        <w:tab w:val="center" w:pos="4153"/>
        <w:tab w:val="right" w:pos="8306"/>
      </w:tabs>
    </w:pPr>
  </w:style>
  <w:style w:type="paragraph" w:styleId="Footer">
    <w:name w:val="footer"/>
    <w:basedOn w:val="Normal"/>
    <w:rsid w:val="00993698"/>
    <w:pPr>
      <w:tabs>
        <w:tab w:val="center" w:pos="4153"/>
        <w:tab w:val="right" w:pos="8306"/>
      </w:tabs>
    </w:pPr>
  </w:style>
  <w:style w:type="table" w:styleId="TableGrid">
    <w:name w:val="Table Grid"/>
    <w:basedOn w:val="TableNormal"/>
    <w:rsid w:val="00993698"/>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semiHidden/>
    <w:rsid w:val="0099641C"/>
    <w:pPr>
      <w:shd w:val="clear" w:color="auto" w:fill="000080"/>
    </w:pPr>
    <w:rPr>
      <w:rFonts w:ascii="Tahoma" w:hAnsi="Tahoma" w:cs="Tahoma"/>
      <w:sz w:val="20"/>
    </w:rPr>
  </w:style>
  <w:style w:type="character" w:styleId="PageNumber">
    <w:name w:val="page number"/>
    <w:basedOn w:val="DefaultParagraphFont"/>
    <w:uiPriority w:val="99"/>
    <w:rsid w:val="00993698"/>
  </w:style>
  <w:style w:type="paragraph" w:customStyle="1" w:styleId="CharCharCharCharCharCharChar">
    <w:name w:val="Char Char Char Char Char Char Char"/>
    <w:basedOn w:val="Normal"/>
    <w:rsid w:val="00AE35ED"/>
    <w:pPr>
      <w:spacing w:after="160" w:line="240" w:lineRule="exact"/>
    </w:pPr>
    <w:rPr>
      <w:rFonts w:ascii="Tahoma" w:hAnsi="Tahoma"/>
      <w:sz w:val="20"/>
      <w:lang w:val="en-US" w:eastAsia="en-US"/>
    </w:rPr>
  </w:style>
  <w:style w:type="table" w:customStyle="1" w:styleId="1">
    <w:name w:val="Πλέγμα πίνακα1"/>
    <w:basedOn w:val="TableNormal"/>
    <w:next w:val="TableGrid"/>
    <w:rsid w:val="00B626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2">
    <w:name w:val="Body Text Indent 2"/>
    <w:basedOn w:val="Normal"/>
    <w:rsid w:val="00495C71"/>
    <w:pPr>
      <w:spacing w:after="120" w:line="480" w:lineRule="auto"/>
      <w:ind w:left="283"/>
    </w:pPr>
  </w:style>
  <w:style w:type="character" w:styleId="CommentReference">
    <w:name w:val="annotation reference"/>
    <w:rsid w:val="00203B2D"/>
    <w:rPr>
      <w:sz w:val="16"/>
      <w:szCs w:val="16"/>
    </w:rPr>
  </w:style>
  <w:style w:type="paragraph" w:styleId="CommentText">
    <w:name w:val="annotation text"/>
    <w:basedOn w:val="Normal"/>
    <w:link w:val="CommentTextChar"/>
    <w:rsid w:val="00203B2D"/>
    <w:rPr>
      <w:sz w:val="20"/>
    </w:rPr>
  </w:style>
  <w:style w:type="character" w:customStyle="1" w:styleId="CommentTextChar">
    <w:name w:val="Comment Text Char"/>
    <w:link w:val="CommentText"/>
    <w:rsid w:val="00203B2D"/>
    <w:rPr>
      <w:rFonts w:ascii="Arial" w:hAnsi="Arial"/>
      <w:lang w:val="en-GB"/>
    </w:rPr>
  </w:style>
  <w:style w:type="paragraph" w:styleId="CommentSubject">
    <w:name w:val="annotation subject"/>
    <w:basedOn w:val="CommentText"/>
    <w:next w:val="CommentText"/>
    <w:link w:val="CommentSubjectChar"/>
    <w:rsid w:val="00203B2D"/>
    <w:rPr>
      <w:b/>
      <w:bCs/>
    </w:rPr>
  </w:style>
  <w:style w:type="character" w:customStyle="1" w:styleId="CommentSubjectChar">
    <w:name w:val="Comment Subject Char"/>
    <w:link w:val="CommentSubject"/>
    <w:rsid w:val="00203B2D"/>
    <w:rPr>
      <w:rFonts w:ascii="Arial" w:hAnsi="Arial"/>
      <w:b/>
      <w:bCs/>
      <w:lang w:val="en-GB"/>
    </w:rPr>
  </w:style>
  <w:style w:type="paragraph" w:customStyle="1" w:styleId="Default">
    <w:name w:val="Default"/>
    <w:rsid w:val="00191CEB"/>
    <w:pPr>
      <w:autoSpaceDE w:val="0"/>
      <w:autoSpaceDN w:val="0"/>
      <w:adjustRightInd w:val="0"/>
    </w:pPr>
    <w:rPr>
      <w:rFonts w:ascii="Calibri" w:hAnsi="Calibri" w:cs="Calibri"/>
      <w:color w:val="000000"/>
      <w:sz w:val="24"/>
      <w:szCs w:val="24"/>
    </w:rPr>
  </w:style>
  <w:style w:type="paragraph" w:styleId="ListParagraph">
    <w:name w:val="List Paragraph"/>
    <w:basedOn w:val="Normal"/>
    <w:uiPriority w:val="34"/>
    <w:qFormat/>
    <w:rsid w:val="00C5565B"/>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1B4DEB-40D9-4F9F-B999-CB0BE35A9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723</Words>
  <Characters>4749</Characters>
  <Application>Microsoft Office Word</Application>
  <DocSecurity>0</DocSecurity>
  <Lines>39</Lines>
  <Paragraphs>10</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ΥΠΟΔΕΙΓΜΑ ΔΗΛΩΣΗΣ ΟΛΟΚΛΗΡΩΣΗΣ ΠΡΑΞΕΩΝ</vt:lpstr>
      <vt:lpstr>ΥΠΟΔΕΙΓΜΑ ΔΗΛΩΣΗΣ ΟΛΟΚΛΗΡΩΣΗΣ ΠΡΑΞΕΩΝ</vt:lpstr>
    </vt:vector>
  </TitlesOfParts>
  <Company/>
  <LinksUpToDate>false</LinksUpToDate>
  <CharactersWithSpaces>5462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ΥΠΟΔΕΙΓΜΑ ΔΗΛΩΣΗΣ ΟΛΟΚΛΗΡΩΣΗΣ ΠΡΑΞΕΩΝ</dc:title>
  <dc:subject/>
  <dc:creator> </dc:creator>
  <cp:keywords/>
  <dc:description/>
  <cp:lastModifiedBy>Georgia Tsoni</cp:lastModifiedBy>
  <cp:revision>3</cp:revision>
  <cp:lastPrinted>2015-09-24T07:04:00Z</cp:lastPrinted>
  <dcterms:created xsi:type="dcterms:W3CDTF">2015-11-09T08:56:00Z</dcterms:created>
  <dcterms:modified xsi:type="dcterms:W3CDTF">2015-11-09T08:56:00Z</dcterms:modified>
</cp:coreProperties>
</file>